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5437571</wp:posOffset>
                </wp:positionH>
                <wp:positionV relativeFrom="paragraph">
                  <wp:posOffset>2418</wp:posOffset>
                </wp:positionV>
                <wp:extent cx="1114425" cy="9741267"/>
                <wp:effectExtent l="0" t="0" r="28575" b="12700"/>
                <wp:wrapNone/>
                <wp:docPr id="77518234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741267"/>
                        </a:xfrm>
                        <a:prstGeom prst="rect">
                          <a:avLst/>
                        </a:prstGeom>
                        <a:noFill/>
                        <a:ln w="9525">
                          <a:solidFill>
                            <a:schemeClr val="accent5">
                              <a:lumMod val="75000"/>
                              <a:lumOff val="0"/>
                            </a:schemeClr>
                          </a:solidFill>
                          <a:miter lim="800000"/>
                          <a:headEnd/>
                          <a:tailEnd/>
                        </a:ln>
                      </wps:spPr>
                      <wps:txbx>
                        <w:txbxContent>
                          <w:p>
                            <w:r>
                              <w:rPr>
                                <w:noProof/>
                                <w:lang w:eastAsia="fr-FR"/>
                              </w:rPr>
                              <w:drawing>
                                <wp:inline distT="0" distB="0" distL="0" distR="0">
                                  <wp:extent cx="881377" cy="952500"/>
                                  <wp:effectExtent l="0" t="0" r="0" b="0"/>
                                  <wp:docPr id="748063065" name="Image 748063065" descr="Blason X roi effata .j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on X roi effata .jep.jpg"/>
                                          <pic:cNvPicPr/>
                                        </pic:nvPicPr>
                                        <pic:blipFill>
                                          <a:blip r:embed="rId9"/>
                                          <a:stretch>
                                            <a:fillRect/>
                                          </a:stretch>
                                        </pic:blipFill>
                                        <pic:spPr>
                                          <a:xfrm>
                                            <a:off x="0" y="0"/>
                                            <a:ext cx="890263" cy="962103"/>
                                          </a:xfrm>
                                          <a:prstGeom prst="rect">
                                            <a:avLst/>
                                          </a:prstGeom>
                                        </pic:spPr>
                                      </pic:pic>
                                    </a:graphicData>
                                  </a:graphic>
                                </wp:inline>
                              </w:drawing>
                            </w:r>
                            <w:r>
                              <w:t xml:space="preserve">     </w:t>
                            </w:r>
                            <w:r>
                              <w:rPr>
                                <w:rFonts w:ascii="Times" w:hAnsi="Times"/>
                                <w:b/>
                                <w:sz w:val="19"/>
                                <w:szCs w:val="19"/>
                                <w:u w:val="single"/>
                              </w:rPr>
                              <w:t>A votre service :</w:t>
                            </w:r>
                          </w:p>
                          <w:p>
                            <w:pPr>
                              <w:spacing w:after="0"/>
                              <w:jc w:val="center"/>
                              <w:rPr>
                                <w:rFonts w:ascii="Times" w:hAnsi="Times"/>
                                <w:bCs/>
                                <w:smallCaps/>
                                <w:sz w:val="19"/>
                                <w:szCs w:val="19"/>
                              </w:rPr>
                            </w:pPr>
                            <w:r>
                              <w:rPr>
                                <w:rFonts w:ascii="Times" w:hAnsi="Times"/>
                                <w:bCs/>
                                <w:sz w:val="19"/>
                                <w:szCs w:val="19"/>
                              </w:rPr>
                              <w:t xml:space="preserve">- </w:t>
                            </w:r>
                            <w:r>
                              <w:rPr>
                                <w:rFonts w:ascii="Times" w:hAnsi="Times"/>
                                <w:b/>
                                <w:sz w:val="19"/>
                                <w:szCs w:val="19"/>
                              </w:rPr>
                              <w:t>Père Stéphane</w:t>
                            </w:r>
                            <w:r>
                              <w:rPr>
                                <w:rFonts w:ascii="Times" w:hAnsi="Times"/>
                                <w:bCs/>
                                <w:sz w:val="19"/>
                                <w:szCs w:val="19"/>
                              </w:rPr>
                              <w:t xml:space="preserve"> </w:t>
                            </w:r>
                            <w:r>
                              <w:rPr>
                                <w:rFonts w:ascii="Times" w:hAnsi="Times"/>
                                <w:bCs/>
                                <w:smallCaps/>
                                <w:sz w:val="19"/>
                                <w:szCs w:val="19"/>
                              </w:rPr>
                              <w:t>Ayouaz</w:t>
                            </w:r>
                          </w:p>
                          <w:p>
                            <w:pPr>
                              <w:spacing w:after="0"/>
                              <w:jc w:val="center"/>
                              <w:rPr>
                                <w:rFonts w:ascii="Times" w:hAnsi="Times"/>
                                <w:bCs/>
                                <w:sz w:val="18"/>
                                <w:szCs w:val="18"/>
                              </w:rPr>
                            </w:pPr>
                            <w:r>
                              <w:rPr>
                                <w:rFonts w:ascii="Times" w:hAnsi="Times"/>
                                <w:bCs/>
                                <w:sz w:val="18"/>
                                <w:szCs w:val="18"/>
                              </w:rPr>
                              <w:t>(</w:t>
                            </w:r>
                            <w:proofErr w:type="gramStart"/>
                            <w:r>
                              <w:rPr>
                                <w:rFonts w:ascii="Times" w:hAnsi="Times"/>
                                <w:bCs/>
                                <w:sz w:val="18"/>
                                <w:szCs w:val="18"/>
                              </w:rPr>
                              <w:t>curé</w:t>
                            </w:r>
                            <w:proofErr w:type="gramEnd"/>
                            <w:r>
                              <w:rPr>
                                <w:rFonts w:ascii="Times" w:hAnsi="Times"/>
                                <w:bCs/>
                                <w:sz w:val="18"/>
                                <w:szCs w:val="18"/>
                              </w:rPr>
                              <w:t>)</w:t>
                            </w:r>
                          </w:p>
                          <w:p>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Père Joseph</w:t>
                            </w:r>
                          </w:p>
                          <w:p>
                            <w:pPr>
                              <w:spacing w:after="0"/>
                              <w:jc w:val="center"/>
                              <w:rPr>
                                <w:rFonts w:ascii="Times" w:hAnsi="Times"/>
                                <w:bCs/>
                                <w:smallCaps/>
                                <w:sz w:val="19"/>
                                <w:szCs w:val="19"/>
                              </w:rPr>
                            </w:pPr>
                            <w:r>
                              <w:rPr>
                                <w:rFonts w:ascii="Times" w:hAnsi="Times"/>
                                <w:bCs/>
                                <w:smallCaps/>
                                <w:sz w:val="19"/>
                                <w:szCs w:val="19"/>
                              </w:rPr>
                              <w:t>Matoumpa</w:t>
                            </w:r>
                          </w:p>
                          <w:p>
                            <w:pPr>
                              <w:spacing w:after="0"/>
                              <w:jc w:val="center"/>
                              <w:rPr>
                                <w:rFonts w:ascii="Times" w:hAnsi="Times"/>
                                <w:bCs/>
                                <w:smallCaps/>
                                <w:sz w:val="18"/>
                                <w:szCs w:val="18"/>
                              </w:rPr>
                            </w:pPr>
                            <w:r>
                              <w:rPr>
                                <w:rFonts w:ascii="Times" w:hAnsi="Times"/>
                                <w:bCs/>
                                <w:smallCaps/>
                                <w:sz w:val="18"/>
                                <w:szCs w:val="18"/>
                              </w:rPr>
                              <w:t>(</w:t>
                            </w:r>
                            <w:r>
                              <w:rPr>
                                <w:rFonts w:ascii="Times" w:hAnsi="Times"/>
                                <w:bCs/>
                                <w:sz w:val="18"/>
                                <w:szCs w:val="18"/>
                              </w:rPr>
                              <w:t>vicaire</w:t>
                            </w:r>
                            <w:r>
                              <w:rPr>
                                <w:rFonts w:ascii="Times" w:hAnsi="Times"/>
                                <w:bCs/>
                                <w:smallCaps/>
                                <w:sz w:val="18"/>
                                <w:szCs w:val="18"/>
                              </w:rPr>
                              <w:t>)</w:t>
                            </w:r>
                          </w:p>
                          <w:p>
                            <w:pPr>
                              <w:spacing w:after="0"/>
                              <w:jc w:val="center"/>
                              <w:rPr>
                                <w:rFonts w:ascii="Times" w:hAnsi="Times"/>
                                <w:bCs/>
                                <w:sz w:val="19"/>
                                <w:szCs w:val="19"/>
                              </w:rPr>
                            </w:pPr>
                            <w:r>
                              <w:rPr>
                                <w:rFonts w:ascii="Times" w:hAnsi="Times"/>
                                <w:bCs/>
                                <w:smallCaps/>
                                <w:sz w:val="19"/>
                                <w:szCs w:val="19"/>
                              </w:rPr>
                              <w:t>-</w:t>
                            </w:r>
                            <w:r>
                              <w:rPr>
                                <w:rFonts w:ascii="Times" w:hAnsi="Times"/>
                                <w:b/>
                                <w:smallCaps/>
                                <w:sz w:val="19"/>
                                <w:szCs w:val="19"/>
                              </w:rPr>
                              <w:t xml:space="preserve"> </w:t>
                            </w:r>
                            <w:r>
                              <w:rPr>
                                <w:rFonts w:ascii="Times" w:hAnsi="Times"/>
                                <w:b/>
                                <w:sz w:val="19"/>
                                <w:szCs w:val="19"/>
                              </w:rPr>
                              <w:t>Patrick</w:t>
                            </w:r>
                            <w:r>
                              <w:rPr>
                                <w:rFonts w:ascii="Times" w:hAnsi="Times"/>
                                <w:bCs/>
                                <w:sz w:val="19"/>
                                <w:szCs w:val="19"/>
                              </w:rPr>
                              <w:t xml:space="preserve"> </w:t>
                            </w:r>
                          </w:p>
                          <w:p>
                            <w:pPr>
                              <w:spacing w:after="0"/>
                              <w:jc w:val="center"/>
                              <w:rPr>
                                <w:rFonts w:ascii="Times" w:hAnsi="Times"/>
                                <w:bCs/>
                                <w:smallCaps/>
                                <w:sz w:val="19"/>
                                <w:szCs w:val="19"/>
                              </w:rPr>
                            </w:pPr>
                            <w:r>
                              <w:rPr>
                                <w:rFonts w:ascii="Times" w:hAnsi="Times"/>
                                <w:bCs/>
                                <w:smallCaps/>
                                <w:sz w:val="19"/>
                                <w:szCs w:val="19"/>
                              </w:rPr>
                              <w:t xml:space="preserve">de Percin </w:t>
                            </w:r>
                            <w:r>
                              <w:rPr>
                                <w:rFonts w:ascii="Times" w:hAnsi="Times"/>
                                <w:bCs/>
                                <w:sz w:val="18"/>
                                <w:szCs w:val="18"/>
                              </w:rPr>
                              <w:t>(diacre)</w:t>
                            </w:r>
                          </w:p>
                          <w:p>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 xml:space="preserve">Irénée </w:t>
                            </w:r>
                            <w:r>
                              <w:rPr>
                                <w:rFonts w:ascii="Times" w:hAnsi="Times"/>
                                <w:bCs/>
                                <w:sz w:val="19"/>
                                <w:szCs w:val="19"/>
                              </w:rPr>
                              <w:t xml:space="preserve">Romanoff </w:t>
                            </w:r>
                            <w:r>
                              <w:rPr>
                                <w:rFonts w:ascii="Times" w:hAnsi="Times"/>
                                <w:bCs/>
                                <w:sz w:val="18"/>
                                <w:szCs w:val="18"/>
                              </w:rPr>
                              <w:t>(séminariste)</w:t>
                            </w:r>
                          </w:p>
                          <w:p>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 xml:space="preserve">Cyril </w:t>
                            </w:r>
                            <w:proofErr w:type="spellStart"/>
                            <w:r>
                              <w:rPr>
                                <w:rFonts w:ascii="Times" w:hAnsi="Times"/>
                                <w:bCs/>
                                <w:sz w:val="19"/>
                                <w:szCs w:val="19"/>
                              </w:rPr>
                              <w:t>Charluet</w:t>
                            </w:r>
                            <w:proofErr w:type="spellEnd"/>
                          </w:p>
                          <w:p>
                            <w:pPr>
                              <w:spacing w:after="0"/>
                              <w:jc w:val="center"/>
                              <w:rPr>
                                <w:rFonts w:ascii="Times" w:hAnsi="Times"/>
                                <w:bCs/>
                                <w:sz w:val="18"/>
                                <w:szCs w:val="18"/>
                              </w:rPr>
                            </w:pPr>
                            <w:r>
                              <w:rPr>
                                <w:rFonts w:ascii="Times" w:hAnsi="Times"/>
                                <w:bCs/>
                                <w:sz w:val="18"/>
                                <w:szCs w:val="18"/>
                              </w:rPr>
                              <w:t>(</w:t>
                            </w:r>
                            <w:proofErr w:type="gramStart"/>
                            <w:r>
                              <w:rPr>
                                <w:rFonts w:ascii="Times" w:hAnsi="Times"/>
                                <w:bCs/>
                                <w:sz w:val="18"/>
                                <w:szCs w:val="18"/>
                              </w:rPr>
                              <w:t>séminariste</w:t>
                            </w:r>
                            <w:proofErr w:type="gramEnd"/>
                            <w:r>
                              <w:rPr>
                                <w:rFonts w:ascii="Times" w:hAnsi="Times"/>
                                <w:bCs/>
                                <w:sz w:val="18"/>
                                <w:szCs w:val="18"/>
                              </w:rPr>
                              <w:t>)</w:t>
                            </w:r>
                          </w:p>
                          <w:p>
                            <w:pPr>
                              <w:spacing w:after="0"/>
                              <w:rPr>
                                <w:rFonts w:ascii="Times" w:hAnsi="Times"/>
                                <w:b/>
                                <w:sz w:val="19"/>
                                <w:szCs w:val="19"/>
                              </w:rPr>
                            </w:pPr>
                          </w:p>
                          <w:p>
                            <w:pPr>
                              <w:spacing w:after="0" w:line="276" w:lineRule="auto"/>
                              <w:jc w:val="center"/>
                              <w:rPr>
                                <w:rFonts w:ascii="Times" w:hAnsi="Times"/>
                                <w:bCs/>
                                <w:sz w:val="19"/>
                                <w:szCs w:val="19"/>
                              </w:rPr>
                            </w:pPr>
                            <w:r>
                              <w:rPr>
                                <w:rFonts w:ascii="Times" w:hAnsi="Times"/>
                                <w:b/>
                                <w:sz w:val="19"/>
                                <w:szCs w:val="19"/>
                              </w:rPr>
                              <w:t>Les 5 vitamines du disciple-missionnaire :</w:t>
                            </w:r>
                          </w:p>
                          <w:p>
                            <w:pPr>
                              <w:spacing w:after="0" w:line="276" w:lineRule="auto"/>
                              <w:rPr>
                                <w:rFonts w:ascii="Times" w:hAnsi="Times"/>
                                <w:bCs/>
                                <w:sz w:val="19"/>
                                <w:szCs w:val="19"/>
                              </w:rPr>
                            </w:pPr>
                            <w:r>
                              <w:rPr>
                                <w:rFonts w:ascii="Times" w:hAnsi="Times"/>
                                <w:bCs/>
                                <w:sz w:val="19"/>
                                <w:szCs w:val="19"/>
                              </w:rPr>
                              <w:t xml:space="preserve">- A : comme </w:t>
                            </w:r>
                            <w:r>
                              <w:rPr>
                                <w:rFonts w:ascii="Times" w:hAnsi="Times"/>
                                <w:b/>
                                <w:sz w:val="19"/>
                                <w:szCs w:val="19"/>
                              </w:rPr>
                              <w:t>Adoration</w:t>
                            </w:r>
                            <w:r>
                              <w:rPr>
                                <w:rFonts w:ascii="Times" w:hAnsi="Times"/>
                                <w:bCs/>
                                <w:sz w:val="19"/>
                                <w:szCs w:val="19"/>
                              </w:rPr>
                              <w:t xml:space="preserve"> : rendre à Dieu la première place, chaque jour de ma vie !</w:t>
                            </w:r>
                          </w:p>
                          <w:p>
                            <w:pPr>
                              <w:spacing w:after="0"/>
                              <w:rPr>
                                <w:rFonts w:ascii="Times" w:hAnsi="Times"/>
                                <w:bCs/>
                                <w:sz w:val="19"/>
                                <w:szCs w:val="19"/>
                              </w:rPr>
                            </w:pPr>
                            <w:r>
                              <w:rPr>
                                <w:rFonts w:ascii="Times" w:hAnsi="Times"/>
                                <w:bCs/>
                                <w:sz w:val="19"/>
                                <w:szCs w:val="19"/>
                              </w:rPr>
                              <w:t xml:space="preserve">- B : comme </w:t>
                            </w:r>
                            <w:r>
                              <w:rPr>
                                <w:rFonts w:ascii="Times" w:hAnsi="Times"/>
                                <w:b/>
                                <w:sz w:val="19"/>
                                <w:szCs w:val="19"/>
                              </w:rPr>
                              <w:t>Bienveillance</w:t>
                            </w:r>
                            <w:r>
                              <w:rPr>
                                <w:rFonts w:ascii="Times" w:hAnsi="Times"/>
                                <w:bCs/>
                                <w:sz w:val="19"/>
                                <w:szCs w:val="19"/>
                              </w:rPr>
                              <w:t xml:space="preserve"> : accueillir les nouveaux, être attentif à chacun, se garder de la médisance... </w:t>
                            </w:r>
                          </w:p>
                          <w:p>
                            <w:pPr>
                              <w:spacing w:after="0"/>
                              <w:rPr>
                                <w:rFonts w:ascii="Times" w:hAnsi="Times"/>
                                <w:bCs/>
                                <w:sz w:val="19"/>
                                <w:szCs w:val="19"/>
                              </w:rPr>
                            </w:pPr>
                            <w:r>
                              <w:rPr>
                                <w:rFonts w:ascii="Times" w:hAnsi="Times"/>
                                <w:bCs/>
                                <w:sz w:val="19"/>
                                <w:szCs w:val="19"/>
                              </w:rPr>
                              <w:t xml:space="preserve">- C : comme </w:t>
                            </w:r>
                            <w:r>
                              <w:rPr>
                                <w:rFonts w:ascii="Times" w:hAnsi="Times"/>
                                <w:b/>
                                <w:sz w:val="19"/>
                                <w:szCs w:val="19"/>
                              </w:rPr>
                              <w:t>Catéchèse</w:t>
                            </w:r>
                            <w:r>
                              <w:rPr>
                                <w:rFonts w:ascii="Times" w:hAnsi="Times"/>
                                <w:bCs/>
                                <w:sz w:val="19"/>
                                <w:szCs w:val="19"/>
                              </w:rPr>
                              <w:t xml:space="preserve"> : se former à tous les âges de la vie, pour mieux connaitre le Christ et l’enseignement de l’Eglise.</w:t>
                            </w:r>
                          </w:p>
                          <w:p>
                            <w:pPr>
                              <w:spacing w:after="0"/>
                              <w:rPr>
                                <w:rFonts w:ascii="Times" w:hAnsi="Times"/>
                                <w:bCs/>
                                <w:sz w:val="19"/>
                                <w:szCs w:val="19"/>
                              </w:rPr>
                            </w:pPr>
                            <w:r>
                              <w:rPr>
                                <w:rFonts w:ascii="Times" w:hAnsi="Times"/>
                                <w:bCs/>
                                <w:sz w:val="19"/>
                                <w:szCs w:val="19"/>
                              </w:rPr>
                              <w:t xml:space="preserve">- D : comme </w:t>
                            </w:r>
                            <w:r>
                              <w:rPr>
                                <w:rFonts w:ascii="Times" w:hAnsi="Times"/>
                                <w:b/>
                                <w:sz w:val="19"/>
                                <w:szCs w:val="19"/>
                              </w:rPr>
                              <w:t>Dévouement</w:t>
                            </w:r>
                            <w:r>
                              <w:rPr>
                                <w:rFonts w:ascii="Times" w:hAnsi="Times"/>
                                <w:bCs/>
                                <w:sz w:val="19"/>
                                <w:szCs w:val="19"/>
                              </w:rPr>
                              <w:t xml:space="preserve"> : s’engager au service de la communauté et/ou auprès des « petits » (visiter les malades, personnes âgées ou isolées, etc.) </w:t>
                            </w:r>
                          </w:p>
                          <w:p>
                            <w:pPr>
                              <w:spacing w:after="0"/>
                              <w:rPr>
                                <w:rFonts w:ascii="Times" w:hAnsi="Times"/>
                                <w:bCs/>
                                <w:sz w:val="19"/>
                                <w:szCs w:val="19"/>
                              </w:rPr>
                            </w:pPr>
                            <w:r>
                              <w:rPr>
                                <w:rFonts w:ascii="Times" w:hAnsi="Times"/>
                                <w:bCs/>
                                <w:sz w:val="19"/>
                                <w:szCs w:val="19"/>
                              </w:rPr>
                              <w:t xml:space="preserve">- E : comme </w:t>
                            </w:r>
                            <w:r>
                              <w:rPr>
                                <w:rFonts w:ascii="Times" w:hAnsi="Times"/>
                                <w:b/>
                                <w:sz w:val="19"/>
                                <w:szCs w:val="19"/>
                              </w:rPr>
                              <w:t>Evangélisation</w:t>
                            </w:r>
                            <w:r>
                              <w:rPr>
                                <w:rFonts w:ascii="Times" w:hAnsi="Times"/>
                                <w:bCs/>
                                <w:sz w:val="19"/>
                                <w:szCs w:val="19"/>
                              </w:rPr>
                              <w:t xml:space="preserve"> : oser témoigner de notre joie d’être aimé de Dieu et sauvé par Jésus-Christ ; d’avoir l’Eglise pour mère, les saints pour intercesseurs et les chrétiens </w:t>
                            </w:r>
                            <w:r>
                              <w:rPr>
                                <w:rFonts w:ascii="Times" w:hAnsi="Times"/>
                                <w:bCs/>
                                <w:color w:val="000000" w:themeColor="text1"/>
                                <w:sz w:val="19"/>
                                <w:szCs w:val="19"/>
                              </w:rPr>
                              <w:t>pour frères.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A5AF36" id="_x0000_t202" coordsize="21600,21600" o:spt="202" path="m,l,21600r21600,l21600,xe">
                <v:stroke joinstyle="miter"/>
                <v:path gradientshapeok="t" o:connecttype="rect"/>
              </v:shapetype>
              <v:shape id="Zone de texte 7" o:spid="_x0000_s1026" type="#_x0000_t202" style="position:absolute;margin-left:428.15pt;margin-top:.2pt;width:87.75pt;height:76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QcJwIAAD0EAAAOAAAAZHJzL2Uyb0RvYy54bWysU9tu2zAMfR+wfxD0vtgOkqY14hRdug4D&#10;ugvQ7QMUWY6FyaJGKbG7rx8lO2m2vQ17EURSOiQPD9e3Q2fYUaHXYCtezHLOlJVQa7uv+LevD2+u&#10;OfNB2FoYsKriz8rz283rV+velWoOLZhaISMQ68veVbwNwZVZ5mWrOuFn4JSlYAPYiUAm7rMaRU/o&#10;ncnmeX6V9YC1Q5DKe/Lej0G+SfhNo2T43DReBWYqTrWFdGI6d/HMNmtR7lG4VsupDPEPVXRCW0p6&#10;hroXQbAD6r+gOi0RPDRhJqHLoGm0VKkH6qbI/+jmqRVOpV6IHO/ONPn/Bys/HZ/cF2RheAsDDTA1&#10;4d0jyO+eWdi2wu7VHSL0rRI1JS4iZVnvfDl9jVT70keQXf8RahqyOARIQEODXWSF+mSETgN4PpOu&#10;hsBkTFkUi8V8yZmk2M1qUcyvVimHKE/fHfrwXkHH4qXiSFNN8OL46EMsR5SnJzGbhQdtTJqssawn&#10;1CXhx4gHo+sYTEbUmNoaZEdB6hBSKhvGd+bQUSejf7XM80kn5CY1je7kosRJqREllfFbgk4H0rbR&#10;XcWvCeOEEol8Z+tUXxDajHeCMnZiNpI50hqG3UAPI8M7qJ+JY4RRw7RzdGkBf3LWk34r7n8cBCrO&#10;zAdLc7ohVqPgLw28NHaXhrCSoCoeOBuv2zAuycGh3reUaVSGhTuabaMT6y9VTXWTRhML0z7FJbi0&#10;06uXrd/8AgAA//8DAFBLAwQUAAYACAAAACEAZnU5Ld8AAAAKAQAADwAAAGRycy9kb3ducmV2Lnht&#10;bEyPzU7DMBCE70i8g7VI3KiTJqmqEKcKlZCQ4AAtD+DG2yTFP8F2m/D2bE9w29GMZr+pNrPR7II+&#10;DM4KSBcJMLStU4PtBHzunx/WwEKUVkntLAr4wQCb+vamkqVyk/3Ayy52jEpsKKWAPsax5Dy0PRoZ&#10;Fm5ES97ReSMjSd9x5eVE5UbzZZKsuJGDpQ+9HHHbY/u1OxsB3006FcG/vWtcvmyfcr9/Nc1JiPu7&#10;uXkEFnGOf2G44hM61MR0cGerAtMC1sUqo6iAHNjVTrKUphzoKrK8AF5X/P+E+hcAAP//AwBQSwEC&#10;LQAUAAYACAAAACEAtoM4kv4AAADhAQAAEwAAAAAAAAAAAAAAAAAAAAAAW0NvbnRlbnRfVHlwZXNd&#10;LnhtbFBLAQItABQABgAIAAAAIQA4/SH/1gAAAJQBAAALAAAAAAAAAAAAAAAAAC8BAABfcmVscy8u&#10;cmVsc1BLAQItABQABgAIAAAAIQCUUyQcJwIAAD0EAAAOAAAAAAAAAAAAAAAAAC4CAABkcnMvZTJv&#10;RG9jLnhtbFBLAQItABQABgAIAAAAIQBmdTkt3wAAAAoBAAAPAAAAAAAAAAAAAAAAAIEEAABkcnMv&#10;ZG93bnJldi54bWxQSwUGAAAAAAQABADzAAAAjQUAAAAA&#10;" filled="f" strokecolor="#31849b [2408]">
                <v:textbox inset=",7.2pt,,7.2pt">
                  <w:txbxContent>
                    <w:p w14:paraId="3F3BD3BF" w14:textId="77777777" w:rsidR="00C90583" w:rsidRDefault="002453F3">
                      <w:r>
                        <w:rPr>
                          <w:noProof/>
                          <w:lang w:eastAsia="fr-FR"/>
                        </w:rPr>
                        <w:drawing>
                          <wp:inline distT="0" distB="0" distL="0" distR="0" wp14:anchorId="72FBC63F" wp14:editId="3FF15606">
                            <wp:extent cx="881377" cy="952500"/>
                            <wp:effectExtent l="0" t="0" r="0" b="0"/>
                            <wp:docPr id="748063065" name="Image 748063065" descr="Blason X roi effata .j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on X roi effata .jep.jpg"/>
                                    <pic:cNvPicPr/>
                                  </pic:nvPicPr>
                                  <pic:blipFill>
                                    <a:blip r:embed="rId10"/>
                                    <a:stretch>
                                      <a:fillRect/>
                                    </a:stretch>
                                  </pic:blipFill>
                                  <pic:spPr>
                                    <a:xfrm>
                                      <a:off x="0" y="0"/>
                                      <a:ext cx="890263" cy="962103"/>
                                    </a:xfrm>
                                    <a:prstGeom prst="rect">
                                      <a:avLst/>
                                    </a:prstGeom>
                                  </pic:spPr>
                                </pic:pic>
                              </a:graphicData>
                            </a:graphic>
                          </wp:inline>
                        </w:drawing>
                      </w:r>
                      <w:r>
                        <w:t xml:space="preserve">     </w:t>
                      </w:r>
                      <w:r>
                        <w:rPr>
                          <w:rFonts w:ascii="Times" w:hAnsi="Times"/>
                          <w:b/>
                          <w:sz w:val="19"/>
                          <w:szCs w:val="19"/>
                          <w:u w:val="single"/>
                        </w:rPr>
                        <w:t>A votre service :</w:t>
                      </w:r>
                    </w:p>
                    <w:p w14:paraId="75372A0A" w14:textId="77777777" w:rsidR="00C90583" w:rsidRDefault="002453F3">
                      <w:pPr>
                        <w:spacing w:after="0"/>
                        <w:jc w:val="center"/>
                        <w:rPr>
                          <w:rFonts w:ascii="Times" w:hAnsi="Times"/>
                          <w:bCs/>
                          <w:smallCaps/>
                          <w:sz w:val="19"/>
                          <w:szCs w:val="19"/>
                        </w:rPr>
                      </w:pPr>
                      <w:r>
                        <w:rPr>
                          <w:rFonts w:ascii="Times" w:hAnsi="Times"/>
                          <w:bCs/>
                          <w:sz w:val="19"/>
                          <w:szCs w:val="19"/>
                        </w:rPr>
                        <w:t xml:space="preserve">- </w:t>
                      </w:r>
                      <w:r>
                        <w:rPr>
                          <w:rFonts w:ascii="Times" w:hAnsi="Times"/>
                          <w:b/>
                          <w:sz w:val="19"/>
                          <w:szCs w:val="19"/>
                        </w:rPr>
                        <w:t>Père Stéphane</w:t>
                      </w:r>
                      <w:r>
                        <w:rPr>
                          <w:rFonts w:ascii="Times" w:hAnsi="Times"/>
                          <w:bCs/>
                          <w:sz w:val="19"/>
                          <w:szCs w:val="19"/>
                        </w:rPr>
                        <w:t xml:space="preserve"> </w:t>
                      </w:r>
                      <w:r>
                        <w:rPr>
                          <w:rFonts w:ascii="Times" w:hAnsi="Times"/>
                          <w:bCs/>
                          <w:smallCaps/>
                          <w:sz w:val="19"/>
                          <w:szCs w:val="19"/>
                        </w:rPr>
                        <w:t>Ayouaz</w:t>
                      </w:r>
                    </w:p>
                    <w:p w14:paraId="6054C8CD" w14:textId="77777777" w:rsidR="00C90583" w:rsidRDefault="002453F3">
                      <w:pPr>
                        <w:spacing w:after="0"/>
                        <w:jc w:val="center"/>
                        <w:rPr>
                          <w:rFonts w:ascii="Times" w:hAnsi="Times"/>
                          <w:bCs/>
                          <w:sz w:val="18"/>
                          <w:szCs w:val="18"/>
                        </w:rPr>
                      </w:pPr>
                      <w:r>
                        <w:rPr>
                          <w:rFonts w:ascii="Times" w:hAnsi="Times"/>
                          <w:bCs/>
                          <w:sz w:val="18"/>
                          <w:szCs w:val="18"/>
                        </w:rPr>
                        <w:t>(curé)</w:t>
                      </w:r>
                    </w:p>
                    <w:p w14:paraId="2FA85463" w14:textId="77777777" w:rsidR="00C90583" w:rsidRDefault="002453F3">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Père Joseph</w:t>
                      </w:r>
                    </w:p>
                    <w:p w14:paraId="67BA33BA" w14:textId="77777777" w:rsidR="00C90583" w:rsidRDefault="002453F3">
                      <w:pPr>
                        <w:spacing w:after="0"/>
                        <w:jc w:val="center"/>
                        <w:rPr>
                          <w:rFonts w:ascii="Times" w:hAnsi="Times"/>
                          <w:bCs/>
                          <w:smallCaps/>
                          <w:sz w:val="19"/>
                          <w:szCs w:val="19"/>
                        </w:rPr>
                      </w:pPr>
                      <w:r>
                        <w:rPr>
                          <w:rFonts w:ascii="Times" w:hAnsi="Times"/>
                          <w:bCs/>
                          <w:smallCaps/>
                          <w:sz w:val="19"/>
                          <w:szCs w:val="19"/>
                        </w:rPr>
                        <w:t>Matoumpa</w:t>
                      </w:r>
                    </w:p>
                    <w:p w14:paraId="6D5F57A2" w14:textId="77777777" w:rsidR="00C90583" w:rsidRDefault="002453F3">
                      <w:pPr>
                        <w:spacing w:after="0"/>
                        <w:jc w:val="center"/>
                        <w:rPr>
                          <w:rFonts w:ascii="Times" w:hAnsi="Times"/>
                          <w:bCs/>
                          <w:smallCaps/>
                          <w:sz w:val="18"/>
                          <w:szCs w:val="18"/>
                        </w:rPr>
                      </w:pPr>
                      <w:r>
                        <w:rPr>
                          <w:rFonts w:ascii="Times" w:hAnsi="Times"/>
                          <w:bCs/>
                          <w:smallCaps/>
                          <w:sz w:val="18"/>
                          <w:szCs w:val="18"/>
                        </w:rPr>
                        <w:t>(</w:t>
                      </w:r>
                      <w:r>
                        <w:rPr>
                          <w:rFonts w:ascii="Times" w:hAnsi="Times"/>
                          <w:bCs/>
                          <w:sz w:val="18"/>
                          <w:szCs w:val="18"/>
                        </w:rPr>
                        <w:t>vicaire</w:t>
                      </w:r>
                      <w:r>
                        <w:rPr>
                          <w:rFonts w:ascii="Times" w:hAnsi="Times"/>
                          <w:bCs/>
                          <w:smallCaps/>
                          <w:sz w:val="18"/>
                          <w:szCs w:val="18"/>
                        </w:rPr>
                        <w:t>)</w:t>
                      </w:r>
                    </w:p>
                    <w:p w14:paraId="7DB1E5B9" w14:textId="77777777" w:rsidR="00C90583" w:rsidRDefault="002453F3">
                      <w:pPr>
                        <w:spacing w:after="0"/>
                        <w:jc w:val="center"/>
                        <w:rPr>
                          <w:rFonts w:ascii="Times" w:hAnsi="Times"/>
                          <w:bCs/>
                          <w:sz w:val="19"/>
                          <w:szCs w:val="19"/>
                        </w:rPr>
                      </w:pPr>
                      <w:r>
                        <w:rPr>
                          <w:rFonts w:ascii="Times" w:hAnsi="Times"/>
                          <w:bCs/>
                          <w:smallCaps/>
                          <w:sz w:val="19"/>
                          <w:szCs w:val="19"/>
                        </w:rPr>
                        <w:t>-</w:t>
                      </w:r>
                      <w:r>
                        <w:rPr>
                          <w:rFonts w:ascii="Times" w:hAnsi="Times"/>
                          <w:b/>
                          <w:smallCaps/>
                          <w:sz w:val="19"/>
                          <w:szCs w:val="19"/>
                        </w:rPr>
                        <w:t xml:space="preserve"> </w:t>
                      </w:r>
                      <w:r>
                        <w:rPr>
                          <w:rFonts w:ascii="Times" w:hAnsi="Times"/>
                          <w:b/>
                          <w:sz w:val="19"/>
                          <w:szCs w:val="19"/>
                        </w:rPr>
                        <w:t>Patrick</w:t>
                      </w:r>
                      <w:r>
                        <w:rPr>
                          <w:rFonts w:ascii="Times" w:hAnsi="Times"/>
                          <w:bCs/>
                          <w:sz w:val="19"/>
                          <w:szCs w:val="19"/>
                        </w:rPr>
                        <w:t xml:space="preserve"> </w:t>
                      </w:r>
                    </w:p>
                    <w:p w14:paraId="2CC6DE6C" w14:textId="77777777" w:rsidR="00C90583" w:rsidRDefault="002453F3">
                      <w:pPr>
                        <w:spacing w:after="0"/>
                        <w:jc w:val="center"/>
                        <w:rPr>
                          <w:rFonts w:ascii="Times" w:hAnsi="Times"/>
                          <w:bCs/>
                          <w:smallCaps/>
                          <w:sz w:val="19"/>
                          <w:szCs w:val="19"/>
                        </w:rPr>
                      </w:pPr>
                      <w:r>
                        <w:rPr>
                          <w:rFonts w:ascii="Times" w:hAnsi="Times"/>
                          <w:bCs/>
                          <w:smallCaps/>
                          <w:sz w:val="19"/>
                          <w:szCs w:val="19"/>
                        </w:rPr>
                        <w:t xml:space="preserve">de Percin </w:t>
                      </w:r>
                      <w:r>
                        <w:rPr>
                          <w:rFonts w:ascii="Times" w:hAnsi="Times"/>
                          <w:bCs/>
                          <w:sz w:val="18"/>
                          <w:szCs w:val="18"/>
                        </w:rPr>
                        <w:t>(diacre)</w:t>
                      </w:r>
                    </w:p>
                    <w:p w14:paraId="644FA495" w14:textId="77777777" w:rsidR="00C90583" w:rsidRDefault="002453F3">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 xml:space="preserve">Irénée </w:t>
                      </w:r>
                      <w:r>
                        <w:rPr>
                          <w:rFonts w:ascii="Times" w:hAnsi="Times"/>
                          <w:bCs/>
                          <w:sz w:val="19"/>
                          <w:szCs w:val="19"/>
                        </w:rPr>
                        <w:t xml:space="preserve">Romanoff </w:t>
                      </w:r>
                      <w:r>
                        <w:rPr>
                          <w:rFonts w:ascii="Times" w:hAnsi="Times"/>
                          <w:bCs/>
                          <w:sz w:val="18"/>
                          <w:szCs w:val="18"/>
                        </w:rPr>
                        <w:t>(séminariste)</w:t>
                      </w:r>
                    </w:p>
                    <w:p w14:paraId="5E69CFAE" w14:textId="77777777" w:rsidR="00C90583" w:rsidRDefault="002453F3">
                      <w:pPr>
                        <w:spacing w:after="0"/>
                        <w:jc w:val="center"/>
                        <w:rPr>
                          <w:rFonts w:ascii="Times" w:hAnsi="Times"/>
                          <w:bCs/>
                          <w:sz w:val="19"/>
                          <w:szCs w:val="19"/>
                        </w:rPr>
                      </w:pPr>
                      <w:r>
                        <w:rPr>
                          <w:rFonts w:ascii="Times" w:hAnsi="Times"/>
                          <w:bCs/>
                          <w:sz w:val="19"/>
                          <w:szCs w:val="19"/>
                        </w:rPr>
                        <w:t xml:space="preserve">- </w:t>
                      </w:r>
                      <w:r>
                        <w:rPr>
                          <w:rFonts w:ascii="Times" w:hAnsi="Times"/>
                          <w:b/>
                          <w:sz w:val="19"/>
                          <w:szCs w:val="19"/>
                        </w:rPr>
                        <w:t xml:space="preserve">Cyril </w:t>
                      </w:r>
                      <w:proofErr w:type="spellStart"/>
                      <w:r>
                        <w:rPr>
                          <w:rFonts w:ascii="Times" w:hAnsi="Times"/>
                          <w:bCs/>
                          <w:sz w:val="19"/>
                          <w:szCs w:val="19"/>
                        </w:rPr>
                        <w:t>Charluet</w:t>
                      </w:r>
                      <w:proofErr w:type="spellEnd"/>
                    </w:p>
                    <w:p w14:paraId="1C51211A" w14:textId="77777777" w:rsidR="00C90583" w:rsidRDefault="002453F3">
                      <w:pPr>
                        <w:spacing w:after="0"/>
                        <w:jc w:val="center"/>
                        <w:rPr>
                          <w:rFonts w:ascii="Times" w:hAnsi="Times"/>
                          <w:bCs/>
                          <w:sz w:val="18"/>
                          <w:szCs w:val="18"/>
                        </w:rPr>
                      </w:pPr>
                      <w:r>
                        <w:rPr>
                          <w:rFonts w:ascii="Times" w:hAnsi="Times"/>
                          <w:bCs/>
                          <w:sz w:val="18"/>
                          <w:szCs w:val="18"/>
                        </w:rPr>
                        <w:t>(séminariste)</w:t>
                      </w:r>
                    </w:p>
                    <w:p w14:paraId="6F6FA295" w14:textId="77777777" w:rsidR="00C90583" w:rsidRDefault="00C90583">
                      <w:pPr>
                        <w:spacing w:after="0"/>
                        <w:rPr>
                          <w:rFonts w:ascii="Times" w:hAnsi="Times"/>
                          <w:b/>
                          <w:sz w:val="19"/>
                          <w:szCs w:val="19"/>
                        </w:rPr>
                      </w:pPr>
                    </w:p>
                    <w:p w14:paraId="28BD1A8D" w14:textId="77777777" w:rsidR="00C90583" w:rsidRDefault="002453F3">
                      <w:pPr>
                        <w:spacing w:after="0" w:line="276" w:lineRule="auto"/>
                        <w:jc w:val="center"/>
                        <w:rPr>
                          <w:rFonts w:ascii="Times" w:hAnsi="Times"/>
                          <w:bCs/>
                          <w:sz w:val="19"/>
                          <w:szCs w:val="19"/>
                        </w:rPr>
                      </w:pPr>
                      <w:r>
                        <w:rPr>
                          <w:rFonts w:ascii="Times" w:hAnsi="Times"/>
                          <w:b/>
                          <w:sz w:val="19"/>
                          <w:szCs w:val="19"/>
                        </w:rPr>
                        <w:t>Les 5 vitamines du disciple-missionnaire :</w:t>
                      </w:r>
                    </w:p>
                    <w:p w14:paraId="79B066C4" w14:textId="77777777" w:rsidR="00C90583" w:rsidRDefault="002453F3">
                      <w:pPr>
                        <w:spacing w:after="0" w:line="276" w:lineRule="auto"/>
                        <w:rPr>
                          <w:rFonts w:ascii="Times" w:hAnsi="Times"/>
                          <w:bCs/>
                          <w:sz w:val="19"/>
                          <w:szCs w:val="19"/>
                        </w:rPr>
                      </w:pPr>
                      <w:r>
                        <w:rPr>
                          <w:rFonts w:ascii="Times" w:hAnsi="Times"/>
                          <w:bCs/>
                          <w:sz w:val="19"/>
                          <w:szCs w:val="19"/>
                        </w:rPr>
                        <w:t xml:space="preserve">- A : comme </w:t>
                      </w:r>
                      <w:r>
                        <w:rPr>
                          <w:rFonts w:ascii="Times" w:hAnsi="Times"/>
                          <w:b/>
                          <w:sz w:val="19"/>
                          <w:szCs w:val="19"/>
                        </w:rPr>
                        <w:t>Adoration</w:t>
                      </w:r>
                      <w:r>
                        <w:rPr>
                          <w:rFonts w:ascii="Times" w:hAnsi="Times"/>
                          <w:bCs/>
                          <w:sz w:val="19"/>
                          <w:szCs w:val="19"/>
                        </w:rPr>
                        <w:t xml:space="preserve"> : rendre à Dieu la première place, chaque jour de ma vie !</w:t>
                      </w:r>
                    </w:p>
                    <w:p w14:paraId="7F635B58" w14:textId="77777777" w:rsidR="00C90583" w:rsidRDefault="002453F3">
                      <w:pPr>
                        <w:spacing w:after="0"/>
                        <w:rPr>
                          <w:rFonts w:ascii="Times" w:hAnsi="Times"/>
                          <w:bCs/>
                          <w:sz w:val="19"/>
                          <w:szCs w:val="19"/>
                        </w:rPr>
                      </w:pPr>
                      <w:r>
                        <w:rPr>
                          <w:rFonts w:ascii="Times" w:hAnsi="Times"/>
                          <w:bCs/>
                          <w:sz w:val="19"/>
                          <w:szCs w:val="19"/>
                        </w:rPr>
                        <w:t xml:space="preserve">- B : comme </w:t>
                      </w:r>
                      <w:r>
                        <w:rPr>
                          <w:rFonts w:ascii="Times" w:hAnsi="Times"/>
                          <w:b/>
                          <w:sz w:val="19"/>
                          <w:szCs w:val="19"/>
                        </w:rPr>
                        <w:t>Bienveillance</w:t>
                      </w:r>
                      <w:r>
                        <w:rPr>
                          <w:rFonts w:ascii="Times" w:hAnsi="Times"/>
                          <w:bCs/>
                          <w:sz w:val="19"/>
                          <w:szCs w:val="19"/>
                        </w:rPr>
                        <w:t xml:space="preserve"> : accueillir les nouveaux, être attentif à chacun, se garder de la médisance... </w:t>
                      </w:r>
                    </w:p>
                    <w:p w14:paraId="21B43FC6" w14:textId="77777777" w:rsidR="00C90583" w:rsidRDefault="002453F3">
                      <w:pPr>
                        <w:spacing w:after="0"/>
                        <w:rPr>
                          <w:rFonts w:ascii="Times" w:hAnsi="Times"/>
                          <w:bCs/>
                          <w:sz w:val="19"/>
                          <w:szCs w:val="19"/>
                        </w:rPr>
                      </w:pPr>
                      <w:r>
                        <w:rPr>
                          <w:rFonts w:ascii="Times" w:hAnsi="Times"/>
                          <w:bCs/>
                          <w:sz w:val="19"/>
                          <w:szCs w:val="19"/>
                        </w:rPr>
                        <w:t xml:space="preserve">- C : comme </w:t>
                      </w:r>
                      <w:r>
                        <w:rPr>
                          <w:rFonts w:ascii="Times" w:hAnsi="Times"/>
                          <w:b/>
                          <w:sz w:val="19"/>
                          <w:szCs w:val="19"/>
                        </w:rPr>
                        <w:t>Catéchèse</w:t>
                      </w:r>
                      <w:r>
                        <w:rPr>
                          <w:rFonts w:ascii="Times" w:hAnsi="Times"/>
                          <w:bCs/>
                          <w:sz w:val="19"/>
                          <w:szCs w:val="19"/>
                        </w:rPr>
                        <w:t xml:space="preserve"> : se former à tous les âges de la vie, pour mieux connaitre le Christ et l’enseignement de l’Eglise.</w:t>
                      </w:r>
                    </w:p>
                    <w:p w14:paraId="1AFF4BB3" w14:textId="77777777" w:rsidR="00C90583" w:rsidRDefault="002453F3">
                      <w:pPr>
                        <w:spacing w:after="0"/>
                        <w:rPr>
                          <w:rFonts w:ascii="Times" w:hAnsi="Times"/>
                          <w:bCs/>
                          <w:sz w:val="19"/>
                          <w:szCs w:val="19"/>
                        </w:rPr>
                      </w:pPr>
                      <w:r>
                        <w:rPr>
                          <w:rFonts w:ascii="Times" w:hAnsi="Times"/>
                          <w:bCs/>
                          <w:sz w:val="19"/>
                          <w:szCs w:val="19"/>
                        </w:rPr>
                        <w:t xml:space="preserve">- D : comme </w:t>
                      </w:r>
                      <w:r>
                        <w:rPr>
                          <w:rFonts w:ascii="Times" w:hAnsi="Times"/>
                          <w:b/>
                          <w:sz w:val="19"/>
                          <w:szCs w:val="19"/>
                        </w:rPr>
                        <w:t>Dévouement</w:t>
                      </w:r>
                      <w:r>
                        <w:rPr>
                          <w:rFonts w:ascii="Times" w:hAnsi="Times"/>
                          <w:bCs/>
                          <w:sz w:val="19"/>
                          <w:szCs w:val="19"/>
                        </w:rPr>
                        <w:t xml:space="preserve"> : s’engager au service de la communauté et/ou auprès des « petits » (visiter les malades, personnes âgées ou isolées, etc.) </w:t>
                      </w:r>
                    </w:p>
                    <w:p w14:paraId="4F07D16B" w14:textId="77777777" w:rsidR="00C90583" w:rsidRDefault="002453F3">
                      <w:pPr>
                        <w:spacing w:after="0"/>
                        <w:rPr>
                          <w:rFonts w:ascii="Times" w:hAnsi="Times"/>
                          <w:bCs/>
                          <w:sz w:val="19"/>
                          <w:szCs w:val="19"/>
                        </w:rPr>
                      </w:pPr>
                      <w:r>
                        <w:rPr>
                          <w:rFonts w:ascii="Times" w:hAnsi="Times"/>
                          <w:bCs/>
                          <w:sz w:val="19"/>
                          <w:szCs w:val="19"/>
                        </w:rPr>
                        <w:t xml:space="preserve">- E : comme </w:t>
                      </w:r>
                      <w:r>
                        <w:rPr>
                          <w:rFonts w:ascii="Times" w:hAnsi="Times"/>
                          <w:b/>
                          <w:sz w:val="19"/>
                          <w:szCs w:val="19"/>
                        </w:rPr>
                        <w:t>Evangélisation</w:t>
                      </w:r>
                      <w:r>
                        <w:rPr>
                          <w:rFonts w:ascii="Times" w:hAnsi="Times"/>
                          <w:bCs/>
                          <w:sz w:val="19"/>
                          <w:szCs w:val="19"/>
                        </w:rPr>
                        <w:t xml:space="preserve"> : oser témoigner de notre joie d’être aimé de Dieu et sauvé par Jésus-Christ ; d’avoir l’Eglise pour mère, les saints pour intercesseurs et les chrétiens </w:t>
                      </w:r>
                      <w:r w:rsidRPr="00303B1D">
                        <w:rPr>
                          <w:rFonts w:ascii="Times" w:hAnsi="Times"/>
                          <w:bCs/>
                          <w:color w:val="000000" w:themeColor="text1"/>
                          <w:sz w:val="19"/>
                          <w:szCs w:val="19"/>
                        </w:rPr>
                        <w:t>pour frères.</w:t>
                      </w: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5257800" cy="457200"/>
                <wp:effectExtent l="0" t="0" r="0" b="0"/>
                <wp:wrapNone/>
                <wp:docPr id="1207913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solidFill>
                          <a:schemeClr val="accent5">
                            <a:lumMod val="40000"/>
                            <a:lumOff val="60000"/>
                          </a:schemeClr>
                        </a:solidFill>
                        <a:ln>
                          <a:noFill/>
                        </a:ln>
                      </wps:spPr>
                      <wps:txbx>
                        <w:txbxContent>
                          <w:p>
                            <w:pPr>
                              <w:ind w:left="2124"/>
                              <w:jc w:val="center"/>
                              <w:rPr>
                                <w:rFonts w:ascii="Times" w:hAnsi="Times"/>
                                <w:b/>
                              </w:rPr>
                            </w:pPr>
                            <w:r>
                              <w:rPr>
                                <w:rFonts w:ascii="Times New Roman" w:hAnsi="Times New Roman" w:cs="Times New Roman"/>
                                <w:b/>
                                <w:i/>
                                <w:iCs/>
                                <w:sz w:val="40"/>
                                <w:szCs w:val="40"/>
                              </w:rPr>
                              <w:t>« Effata</w:t>
                            </w:r>
                            <w:r>
                              <w:rPr>
                                <w:rFonts w:ascii="Times New Roman" w:hAnsi="Times New Roman" w:cs="Times New Roman"/>
                                <w:b/>
                                <w:sz w:val="40"/>
                                <w:szCs w:val="40"/>
                              </w:rPr>
                              <w:t> </w:t>
                            </w:r>
                            <w:r>
                              <w:rPr>
                                <w:rFonts w:ascii="Times" w:hAnsi="Times"/>
                                <w:b/>
                                <w:sz w:val="40"/>
                                <w:szCs w:val="40"/>
                              </w:rPr>
                              <w:t xml:space="preserve">! </w:t>
                            </w:r>
                            <w:r>
                              <w:rPr>
                                <w:rFonts w:ascii="Times" w:hAnsi="Times"/>
                                <w:b/>
                                <w:i/>
                                <w:iCs/>
                                <w:sz w:val="40"/>
                                <w:szCs w:val="40"/>
                              </w:rPr>
                              <w:t>Ouvre-toi</w:t>
                            </w:r>
                            <w:r>
                              <w:rPr>
                                <w:rFonts w:ascii="Times" w:hAnsi="Times"/>
                                <w:b/>
                                <w:sz w:val="40"/>
                                <w:szCs w:val="40"/>
                              </w:rPr>
                              <w:t> ! »</w:t>
                            </w:r>
                            <w:r>
                              <w:rPr>
                                <w:rFonts w:ascii="Times" w:hAnsi="Times"/>
                                <w:b/>
                              </w:rPr>
                              <w:t xml:space="preserve">    </w:t>
                            </w:r>
                            <w:r>
                              <w:rPr>
                                <w:rFonts w:ascii="Times" w:hAnsi="Times"/>
                                <w:b/>
                                <w:color w:val="FF0000"/>
                              </w:rPr>
                              <w:t xml:space="preserve"> </w:t>
                            </w:r>
                            <w:r>
                              <w:rPr>
                                <w:rFonts w:ascii="Times" w:hAnsi="Times"/>
                                <w:b/>
                              </w:rPr>
                              <w:t>Novembre</w:t>
                            </w:r>
                            <w:r>
                              <w:rPr>
                                <w:rFonts w:ascii="Times" w:hAnsi="Times"/>
                                <w:b/>
                                <w:color w:val="FF0000"/>
                              </w:rPr>
                              <w:t xml:space="preserve"> </w:t>
                            </w:r>
                            <w:r>
                              <w:rPr>
                                <w:rFonts w:ascii="Times" w:hAnsi="Times"/>
                                <w:b/>
                                <w:sz w:val="20"/>
                                <w:szCs w:val="20"/>
                              </w:rPr>
                              <w:t>2024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621C4" id="Zone de texte 6" o:spid="_x0000_s1027" type="#_x0000_t202" style="position:absolute;margin-left:.1pt;margin-top:0;width:41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ERDgIAAA8EAAAOAAAAZHJzL2Uyb0RvYy54bWysU9tu2zAMfR+wfxD0vjgJkrYz4hRdig4D&#10;ugvQ7QMYWY6FyaJGKbG7rx8lJ2m2vQ3zgyBS1jnk4dHqduisOGgKBl0lZ5OpFNoprI3bVfLb14c3&#10;N1KECK4Gi05X8lkHebt+/WrV+1LPsUVbaxIM4kLZ+0q2MfqyKIJqdQdhgl47PmyQOogc0q6oCXpG&#10;72wxn06vih6p9oRKh8DZ+/FQrjN+02gVPzdN0FHYSnJtMa+U121ai/UKyh2Bb406lgH/UEUHxjHp&#10;GeoeIog9mb+gOqMIAzZxorArsGmM0rkH7mY2/aObpxa8zr2wOMGfZQr/D1Z9Ojz5LyTi8A4HHmBu&#10;IvhHVN+DcLhpwe30HRH2rYaaiWdJsqL3oTxeTVKHMiSQbf8Rax4y7CNmoKGhLqnCfQpG5wE8n0XX&#10;QxSKk8v58vpmykeKzxbLa55qpoDydNtTiO81diJtKkk81IwOh8cQUzVQnn5JZAGtqR+MtTlIRtIb&#10;S+IAbAFQSru4zNftvuNyx/xiyt9oBk6zZcb01SnNFNmSCSkT/kZiXaJymEjHelImi5R0GRWKw3YQ&#10;pj4qmDTbYv3MqhGOruRXxJsW6acUPTuykuHHHkhLYT84Vv7tbLFIFr4M6DLYXgbgFENVMkoxbjdx&#10;tP3ek9m1zDTO2uEdT6sxWciXqo7ls+tyu8cXkmx9Gee/Xt7x+hcAAAD//wMAUEsDBBQABgAIAAAA&#10;IQCUOSR22AAAAAQBAAAPAAAAZHJzL2Rvd25yZXYueG1sTI7BbsIwEETvlfgHa5F6KzaRClGIg9pK&#10;3FAlKB9g4m2SNl6ntoHA17M9tcfRjN68cj26XpwxxM6ThvlMgUCqve2o0XD42DzlIGIyZE3vCTVc&#10;McK6mjyUprD+Qjs871MjGEKxMBralIZCyli36Eyc+QGJu08fnEkcQyNtMBeGu15mSi2kMx3xQ2sG&#10;fGux/t6fnAb1tbwd3hfbZ/Vqu+3PLcyvym20fpyOLysQCcf0N4ZffVaHip2O/kQ2il5DxjsmgeAu&#10;z3KORw3LTIGsSvlfvroDAAD//wMAUEsBAi0AFAAGAAgAAAAhALaDOJL+AAAA4QEAABMAAAAAAAAA&#10;AAAAAAAAAAAAAFtDb250ZW50X1R5cGVzXS54bWxQSwECLQAUAAYACAAAACEAOP0h/9YAAACUAQAA&#10;CwAAAAAAAAAAAAAAAAAvAQAAX3JlbHMvLnJlbHNQSwECLQAUAAYACAAAACEAUdvBEQ4CAAAPBAAA&#10;DgAAAAAAAAAAAAAAAAAuAgAAZHJzL2Uyb0RvYy54bWxQSwECLQAUAAYACAAAACEAlDkkdtgAAAAE&#10;AQAADwAAAAAAAAAAAAAAAABoBAAAZHJzL2Rvd25yZXYueG1sUEsFBgAAAAAEAAQA8wAAAG0FAAAA&#10;AA==&#10;" fillcolor="#b6dde8 [1304]" stroked="f">
                <v:textbox inset=",7.2pt,,7.2pt">
                  <w:txbxContent>
                    <w:p w14:paraId="7DB9A0C5" w14:textId="61115210" w:rsidR="00C90583" w:rsidRDefault="002453F3">
                      <w:pPr>
                        <w:ind w:left="2124"/>
                        <w:jc w:val="center"/>
                        <w:rPr>
                          <w:rFonts w:ascii="Times" w:hAnsi="Times"/>
                          <w:b/>
                        </w:rPr>
                      </w:pPr>
                      <w:r>
                        <w:rPr>
                          <w:rFonts w:ascii="Times New Roman" w:hAnsi="Times New Roman" w:cs="Times New Roman"/>
                          <w:b/>
                          <w:i/>
                          <w:iCs/>
                          <w:sz w:val="40"/>
                          <w:szCs w:val="40"/>
                        </w:rPr>
                        <w:t>« Effata</w:t>
                      </w:r>
                      <w:r>
                        <w:rPr>
                          <w:rFonts w:ascii="Times New Roman" w:hAnsi="Times New Roman" w:cs="Times New Roman"/>
                          <w:b/>
                          <w:sz w:val="40"/>
                          <w:szCs w:val="40"/>
                        </w:rPr>
                        <w:t> </w:t>
                      </w:r>
                      <w:r>
                        <w:rPr>
                          <w:rFonts w:ascii="Times" w:hAnsi="Times"/>
                          <w:b/>
                          <w:sz w:val="40"/>
                          <w:szCs w:val="40"/>
                        </w:rPr>
                        <w:t xml:space="preserve">! </w:t>
                      </w:r>
                      <w:r>
                        <w:rPr>
                          <w:rFonts w:ascii="Times" w:hAnsi="Times"/>
                          <w:b/>
                          <w:i/>
                          <w:iCs/>
                          <w:sz w:val="40"/>
                          <w:szCs w:val="40"/>
                        </w:rPr>
                        <w:t>Ouvre-toi</w:t>
                      </w:r>
                      <w:r>
                        <w:rPr>
                          <w:rFonts w:ascii="Times" w:hAnsi="Times"/>
                          <w:b/>
                          <w:sz w:val="40"/>
                          <w:szCs w:val="40"/>
                        </w:rPr>
                        <w:t> ! »</w:t>
                      </w:r>
                      <w:r>
                        <w:rPr>
                          <w:rFonts w:ascii="Times" w:hAnsi="Times"/>
                          <w:b/>
                        </w:rPr>
                        <w:t xml:space="preserve">    </w:t>
                      </w:r>
                      <w:r>
                        <w:rPr>
                          <w:rFonts w:ascii="Times" w:hAnsi="Times"/>
                          <w:b/>
                          <w:color w:val="FF0000"/>
                        </w:rPr>
                        <w:t xml:space="preserve"> </w:t>
                      </w:r>
                      <w:r w:rsidR="00E152AE">
                        <w:rPr>
                          <w:rFonts w:ascii="Times" w:hAnsi="Times"/>
                          <w:b/>
                        </w:rPr>
                        <w:t>Novembre</w:t>
                      </w:r>
                      <w:r>
                        <w:rPr>
                          <w:rFonts w:ascii="Times" w:hAnsi="Times"/>
                          <w:b/>
                          <w:color w:val="FF0000"/>
                        </w:rPr>
                        <w:t xml:space="preserve"> </w:t>
                      </w:r>
                      <w:r>
                        <w:rPr>
                          <w:rFonts w:ascii="Times" w:hAnsi="Times"/>
                          <w:b/>
                          <w:sz w:val="20"/>
                          <w:szCs w:val="20"/>
                        </w:rPr>
                        <w:t>2024</w:t>
                      </w:r>
                    </w:p>
                  </w:txbxContent>
                </v:textbox>
              </v:shape>
            </w:pict>
          </mc:Fallback>
        </mc:AlternateContent>
      </w:r>
    </w:p>
    <w:p>
      <w:pPr>
        <w:spacing w:after="0"/>
      </w:pPr>
    </w:p>
    <w:p>
      <w:pPr>
        <w:spacing w:after="0"/>
      </w:pPr>
      <w:r>
        <w:rPr>
          <w:noProof/>
          <w:lang w:eastAsia="fr-FR"/>
        </w:rPr>
        <w:drawing>
          <wp:anchor distT="0" distB="0" distL="114300" distR="114300" simplePos="0" relativeHeight="251659264" behindDoc="0" locked="0" layoutInCell="1" allowOverlap="1">
            <wp:simplePos x="0" y="0"/>
            <wp:positionH relativeFrom="column">
              <wp:posOffset>0</wp:posOffset>
            </wp:positionH>
            <wp:positionV relativeFrom="paragraph">
              <wp:posOffset>99695</wp:posOffset>
            </wp:positionV>
            <wp:extent cx="5231130" cy="1126066"/>
            <wp:effectExtent l="25400" t="0" r="1270" b="0"/>
            <wp:wrapNone/>
            <wp:docPr id="2" name="Image 2" descr="LES 3 CLOCH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3 CLOCHERS.JPEG"/>
                    <pic:cNvPicPr/>
                  </pic:nvPicPr>
                  <pic:blipFill>
                    <a:blip r:embed="rId11"/>
                    <a:stretch>
                      <a:fillRect/>
                    </a:stretch>
                  </pic:blipFill>
                  <pic:spPr>
                    <a:xfrm>
                      <a:off x="0" y="0"/>
                      <a:ext cx="5231130" cy="1126066"/>
                    </a:xfrm>
                    <a:prstGeom prst="rect">
                      <a:avLst/>
                    </a:prstGeom>
                  </pic:spPr>
                </pic:pic>
              </a:graphicData>
            </a:graphic>
          </wp:anchor>
        </w:drawing>
      </w:r>
    </w:p>
    <w:p>
      <w:pPr>
        <w:spacing w:after="0"/>
      </w:pPr>
    </w:p>
    <w:p>
      <w:pPr>
        <w:spacing w:after="0"/>
      </w:pPr>
    </w:p>
    <w:p>
      <w:pPr>
        <w:spacing w:after="0"/>
      </w:pPr>
    </w:p>
    <w:p>
      <w:pPr>
        <w:spacing w:after="0"/>
      </w:pPr>
    </w:p>
    <w:p>
      <w:pPr>
        <w:spacing w:after="0"/>
      </w:pPr>
    </w:p>
    <w:p>
      <w:pPr>
        <w:spacing w:after="0"/>
      </w:pPr>
    </w:p>
    <w:p>
      <w:pPr>
        <w:spacing w:after="0"/>
        <w:ind w:left="708"/>
        <w:rPr>
          <w:b/>
          <w:smallCaps/>
        </w:rPr>
      </w:pPr>
      <w:r>
        <w:rPr>
          <w:b/>
          <w:smallCaps/>
        </w:rPr>
        <w:t>Ensemble Paroissial du Christ-Roi, Ste Thérèse &amp; Montaudran</w:t>
      </w:r>
    </w:p>
    <w:p>
      <w:pPr>
        <w:spacing w:after="0"/>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88265</wp:posOffset>
                </wp:positionH>
                <wp:positionV relativeFrom="paragraph">
                  <wp:posOffset>6985</wp:posOffset>
                </wp:positionV>
                <wp:extent cx="5257800" cy="8065135"/>
                <wp:effectExtent l="0" t="0" r="0" b="0"/>
                <wp:wrapNone/>
                <wp:docPr id="117753421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65135"/>
                        </a:xfrm>
                        <a:prstGeom prst="rect">
                          <a:avLst/>
                        </a:prstGeom>
                        <a:noFill/>
                        <a:ln>
                          <a:noFill/>
                        </a:ln>
                      </wps:spPr>
                      <wps:txbx>
                        <w:txbxContent>
                          <w:p>
                            <w:pPr>
                              <w:spacing w:after="0"/>
                              <w:jc w:val="both"/>
                              <w:rPr>
                                <w:rFonts w:ascii="Arial" w:hAnsi="Arial" w:cs="Arial"/>
                                <w:b/>
                                <w:bCs/>
                                <w:sz w:val="20"/>
                                <w:szCs w:val="20"/>
                              </w:rPr>
                            </w:pPr>
                            <w:r>
                              <w:rPr>
                                <w:rFonts w:ascii="Arial" w:hAnsi="Arial" w:cs="Arial"/>
                                <w:b/>
                                <w:bCs/>
                                <w:sz w:val="20"/>
                                <w:szCs w:val="20"/>
                              </w:rPr>
                              <w:t>Edito du P. Stéphane : « Heureux ! »</w:t>
                            </w:r>
                          </w:p>
                          <w:p>
                            <w:pPr>
                              <w:spacing w:after="0"/>
                              <w:jc w:val="both"/>
                              <w:rPr>
                                <w:rFonts w:ascii="Arial" w:hAnsi="Arial" w:cs="Arial"/>
                                <w:sz w:val="20"/>
                                <w:szCs w:val="20"/>
                              </w:rPr>
                            </w:pPr>
                            <w:r>
                              <w:rPr>
                                <w:rFonts w:ascii="Arial" w:hAnsi="Arial" w:cs="Arial"/>
                                <w:sz w:val="20"/>
                                <w:szCs w:val="20"/>
                              </w:rPr>
                              <w:t xml:space="preserve">Le chemin du bonheur que le Seigneur nous offre, est un chemin ! Et un chemin aboutit toujours quelque part. Nous oublions souvent que les béatitudes que nous entendons à chaque fête de Toussaint, sont une promesse. Celui qui vit en ce monde en ayant un cœur de pauvre, un cœur pur, en étant artisan de paix, en pratiquant la miséricorde, en n’ayant pas peur de vivre sa foi, celui-là obtiendra la vie éternelle, il aura en héritage le Royaume de Dieu, le Seigneur lui fera miséricorde, il l’appellera son enfant, il le fera entrer dans la Béatitude éternelle. Il ne faut pas s’imaginer que nous pouvons vivre ce bonheur promis en ce monde. Durant notre vie terrestre il nous faut suivre le Christ et le suivre, c’est prendre sa croix. </w:t>
                            </w:r>
                          </w:p>
                          <w:p>
                            <w:pPr>
                              <w:pStyle w:val="Sansinterligne"/>
                              <w:rPr>
                                <w:rFonts w:ascii="Arial" w:hAnsi="Arial" w:cs="Arial"/>
                                <w:sz w:val="20"/>
                                <w:szCs w:val="20"/>
                              </w:rPr>
                            </w:pPr>
                            <w:r>
                              <w:rPr>
                                <w:rFonts w:ascii="Arial" w:hAnsi="Arial" w:cs="Arial"/>
                                <w:sz w:val="20"/>
                                <w:szCs w:val="20"/>
                              </w:rPr>
                              <w:t xml:space="preserve">Peu réjouissant me direz-vous. Et pourtant… N’oublions pas que nous ne sommes que de passage en ce monde et toute notre vie est orientée vers la Béatitude, la pleine vision de Dieu, la vie en lui et avec lui pour toujours. C’est cette perspective qui va habiter toute notre vie, nos actions, nous donner la force dans les épreuves, nous permettre de vivre dans la foi, dans l’espérance et de pratiquer la charité. Car celui qui espère en la vie éternelle vit dès cette terre de l’amour de Dieu qui prend corps dans l’amour du prochain. La Béatitude commence là où existe la charité. Voilà pourquoi nous ne pouvons pas fonder notre bonheur sur ce qui passe, sur les biens de ce monde ou une vaine gloire. Nous vivons dans une société matérialiste qui encourage à la consommation effrénée ou à la recherche du pouvoir ou de l’affirmation de soi, et il n’est pas toujours facile de ne pas tomber dans le piège. Fonder son bonheur sur ce qui est appelé à disparaitre génère frustrations, mal-être et tristesse. Si tant de nos contemporains sont tristes, c’est peut-être parce qu’ils ne regardent pas plus loin que cette vie, ils ne regardent pas vers l’horizon, là où le soleil se lève et promet un jour sans fin. Le Christ notre Roi nous promet un ciel nouveau et une terre nouvelle mais nous nous trompons si nous imaginons que ce sera ce monde ci qui ira mieux, qu’il y aura la paix, que tout le monde va finir par s’entendre. Ça, c’est la vision bisounours du salut ou le script d’un dessin-animé de Walt Disney ! Ce n’est certainement pas ce que le Seigneur Jésus a annoncé. « Elle passe, la figure de ce monde ! » Les saints l’ont compris, eux dont le cœur était déjà dans les cieux mais les mains à œuvrer sur cette terre. « La création gémit dans les douleurs d’un enfantement qui dure encore », un enfantement qui aboutira aux cieux nouveaux lors de la venue dans la gloire du Christ notre Roi. </w:t>
                            </w:r>
                          </w:p>
                          <w:p>
                            <w:pPr>
                              <w:spacing w:after="0"/>
                              <w:jc w:val="both"/>
                              <w:rPr>
                                <w:rFonts w:ascii="Arial" w:hAnsi="Arial" w:cs="Arial"/>
                                <w:sz w:val="20"/>
                                <w:szCs w:val="20"/>
                              </w:rPr>
                            </w:pPr>
                            <w:r>
                              <w:rPr>
                                <w:rFonts w:ascii="Arial" w:hAnsi="Arial" w:cs="Arial"/>
                                <w:sz w:val="20"/>
                                <w:szCs w:val="20"/>
                              </w:rPr>
                              <w:t xml:space="preserve">En attendant, demandons la grâce de vivre les béatitudes en vue de la Béatitude. Le disciple de Jésus-Christ est comme saisi par la présence de son Seigneur qui le pousse à vivre dans l’amour, cet amour qui donne, qui se donne, qui pardonne et qui est déjà une fenêtre ouverte vers le ciel. </w:t>
                            </w:r>
                          </w:p>
                          <w:p>
                            <w:pPr>
                              <w:spacing w:after="0"/>
                              <w:jc w:val="both"/>
                              <w:rPr>
                                <w:rFonts w:ascii="Arial" w:hAnsi="Arial" w:cs="Arial"/>
                                <w:sz w:val="20"/>
                                <w:szCs w:val="20"/>
                              </w:rPr>
                            </w:pPr>
                            <w:r>
                              <w:rPr>
                                <w:rFonts w:ascii="Arial" w:hAnsi="Arial" w:cs="Arial"/>
                                <w:sz w:val="20"/>
                                <w:szCs w:val="20"/>
                              </w:rPr>
                              <w:t>« Réjouissez-vous, soyez dans l’allégresse, car votre récompense est grande dans les cieux. »</w:t>
                            </w:r>
                          </w:p>
                          <w:p>
                            <w:pPr>
                              <w:spacing w:after="0"/>
                              <w:jc w:val="both"/>
                              <w:rPr>
                                <w:rFonts w:ascii="Arial" w:hAnsi="Arial" w:cs="Arial"/>
                                <w:sz w:val="20"/>
                                <w:szCs w:val="20"/>
                              </w:rPr>
                            </w:pPr>
                            <w:r>
                              <w:rPr>
                                <w:rFonts w:ascii="Arial" w:hAnsi="Arial" w:cs="Arial"/>
                                <w:sz w:val="20"/>
                                <w:szCs w:val="20"/>
                              </w:rPr>
                              <w:t xml:space="preserve">Belle fête de Toussaint, les yeux fixés sur le Christ notre Roi ! </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 Stéphane +  </w:t>
                            </w:r>
                          </w:p>
                          <w:p>
                            <w:pPr>
                              <w:rPr>
                                <w:b/>
                                <w:bCs/>
                                <w:sz w:val="20"/>
                                <w:szCs w:val="20"/>
                              </w:rPr>
                            </w:pPr>
                            <w:r>
                              <w:rPr>
                                <w:rFonts w:ascii="Arial" w:hAnsi="Arial" w:cs="Arial"/>
                                <w:sz w:val="20"/>
                                <w:szCs w:val="20"/>
                              </w:rPr>
                              <w:t xml:space="preserve">  </w:t>
                            </w:r>
                            <w:r>
                              <w:rPr>
                                <w:b/>
                                <w:bCs/>
                                <w:sz w:val="20"/>
                                <w:szCs w:val="20"/>
                              </w:rPr>
                              <w:t>Prière au Christ Roi de l’univers</w:t>
                            </w:r>
                          </w:p>
                          <w:p>
                            <w:pPr>
                              <w:pStyle w:val="Sansinterligne"/>
                              <w:rPr>
                                <w:b/>
                                <w:bCs/>
                                <w:sz w:val="18"/>
                                <w:szCs w:val="18"/>
                              </w:rPr>
                            </w:pPr>
                            <w:r>
                              <w:rPr>
                                <w:b/>
                                <w:bCs/>
                                <w:sz w:val="18"/>
                                <w:szCs w:val="18"/>
                              </w:rPr>
                              <w:t xml:space="preserve"> </w:t>
                            </w:r>
                            <w:r>
                              <w:rPr>
                                <w:sz w:val="18"/>
                                <w:szCs w:val="18"/>
                              </w:rPr>
                              <w:t>Ô Jésus, l’Unique Roi de l'Univers, nous nous prosternons à Vos pieds pour Vous adorer et Vous prendre pour notre Roi et notre Guide. </w:t>
                            </w:r>
                            <w:r>
                              <w:rPr>
                                <w:sz w:val="18"/>
                                <w:szCs w:val="18"/>
                              </w:rPr>
                              <w:br/>
                              <w:t>Oui, Seigneur, à Vous toutes les nations sont soumises. Vous êtes seul le vrai Roi ; Vous êtes seul la vraie Paix. Vous êtes seul la Lumière. Nous n’adorons que Vous seul, Vous êtes notre soutien, Vous êtes notre richesse, Vous êtes notre Maître, Ô Grand Dieu du Ciel et de la terre. Nous croyons très fermement que Vous êtes réellement présent dans la Sainte Eucharistie. </w:t>
                            </w:r>
                            <w:r>
                              <w:rPr>
                                <w:sz w:val="18"/>
                                <w:szCs w:val="18"/>
                              </w:rPr>
                              <w:br/>
                              <w:t>Vous êtes là vivant, aimant. Vous voulez nous nourrir du Pain de Vie. </w:t>
                            </w:r>
                            <w:r>
                              <w:rPr>
                                <w:sz w:val="18"/>
                                <w:szCs w:val="18"/>
                              </w:rPr>
                              <w:br/>
                            </w:r>
                            <w:r>
                              <w:rPr>
                                <w:sz w:val="18"/>
                                <w:szCs w:val="18"/>
                                <w:lang w:eastAsia="fr-FR"/>
                              </w:rPr>
                              <w:t>Oui, venez et nourrissez Vos enfants. Vos regards sont fixés sur les âmes. Vous veillez sur toutes les nations. Votre Cœur est pour nous un asile de repos. </w:t>
                            </w:r>
                            <w:r>
                              <w:rPr>
                                <w:rFonts w:ascii="Georgia" w:eastAsia="Times New Roman" w:hAnsi="Georgia" w:cs="Times New Roman"/>
                                <w:color w:val="000000"/>
                                <w:sz w:val="18"/>
                                <w:szCs w:val="18"/>
                                <w:lang w:eastAsia="fr-FR"/>
                              </w:rPr>
                              <w:t>Nous nous consacrons donc à votre Cœur de Roi et de Prince. </w:t>
                            </w:r>
                            <w:r>
                              <w:rPr>
                                <w:rFonts w:ascii="Georgia" w:eastAsia="Times New Roman" w:hAnsi="Georgia" w:cs="Times New Roman"/>
                                <w:color w:val="000000"/>
                                <w:sz w:val="18"/>
                                <w:szCs w:val="18"/>
                                <w:lang w:eastAsia="fr-FR"/>
                              </w:rPr>
                              <w:br/>
                              <w:t>A Vous seul, Seigneur, toute Gloire, Honneur, Amour soient rendus jusqu'à la consommation des siècles et pendant toute l'Éternité.</w:t>
                            </w:r>
                            <w:r>
                              <w:rPr>
                                <w:rFonts w:ascii="Georgia" w:eastAsia="Times New Roman" w:hAnsi="Georgia" w:cs="Times New Roman"/>
                                <w:color w:val="000000"/>
                                <w:sz w:val="20"/>
                                <w:szCs w:val="20"/>
                                <w:lang w:eastAsia="fr-FR"/>
                              </w:rPr>
                              <w:t> </w:t>
                            </w:r>
                          </w:p>
                          <w:p>
                            <w:pPr>
                              <w:spacing w:after="0"/>
                              <w:jc w:val="both"/>
                              <w:rPr>
                                <w:sz w:val="20"/>
                                <w:szCs w:val="20"/>
                              </w:rPr>
                            </w:pPr>
                          </w:p>
                          <w:p>
                            <w:pPr>
                              <w:spacing w:after="0"/>
                              <w:jc w:val="both"/>
                              <w:rPr>
                                <w:sz w:val="20"/>
                                <w:szCs w:val="20"/>
                              </w:rPr>
                            </w:pPr>
                          </w:p>
                          <w:p>
                            <w:pPr>
                              <w:pStyle w:val="Sansinterligne"/>
                              <w:ind w:left="1416" w:firstLine="708"/>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pPr>
                              <w:spacing w:after="0"/>
                              <w:jc w:val="both"/>
                              <w:rPr>
                                <w:sz w:val="20"/>
                                <w:szCs w:val="20"/>
                              </w:rPr>
                            </w:pPr>
                          </w:p>
                          <w:p>
                            <w:pPr>
                              <w:spacing w:after="0"/>
                              <w:contextualSpacing/>
                              <w:jc w:val="both"/>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8" type="#_x0000_t202" style="position:absolute;margin-left:6.95pt;margin-top:.55pt;width:414pt;height:6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v/gEAANwDAAAOAAAAZHJzL2Uyb0RvYy54bWysU8tu2zAQvBfoPxC813rEjl3BcpAmSFEg&#10;fQBpLr3RFGURlbjskrbkfn2XlO2q6a3oheCS3NnZ2eH6ZuhadlDoNJiSZ7OUM2UkVNrsSv789eHN&#10;ijPnhalEC0aV/Kgcv9m8frXubaFyaKCtFDICMa7obckb722RJE42qhNuBlYZuqwBO+EpxF1SoegJ&#10;vWuTPE2vkx6wsghSOUen9+Ml30T8ulbSf65rpzxrS07cfFwxrtuwJpu1KHYobKPliYb4Bxad0IaK&#10;XqDuhRdsj/ovqE5LBAe1n0noEqhrLVXsgbrJ0hfdPDXCqtgLiePsRSb3/2Dlp8MXZLqi2WXL5eJq&#10;nmc5Z0Z0NKtvNDFWKebV4BVbBK166wpKebKU5Id3MFBe7NvZR5DfHTNw1wizU7eI0DdKVMQ1C5nJ&#10;JHXEcQFk23+EimqJvYcINNTYBSFJGkboNLPjZU7Eg0k6XOSL5SqlK0l3q/R6kV1FdokozukWnX+v&#10;oGNhU3IkI0R4cXh0PtARxflJqGbgQbdtNENr/jigh+Ek0g+MR+5+2A5RtfysyhaqI/WDMFqMvgRt&#10;GsCfnPVkr5K7H3uBirP2gyFN3mbzefDjNMBpsJ0GwkiCKrnnbNze+dHDe4t611ClcQoGbknHWscO&#10;g+AjqxN9slBs/GT34NFpHF/9/pSbXwAAAP//AwBQSwMEFAAGAAgAAAAhAALW4DHbAAAACQEAAA8A&#10;AABkcnMvZG93bnJldi54bWxMj0tOxDAQRPdI3MFqJHaMk/BJCHFGaBAHYEBi68Q9SYTdjmLnw5ye&#10;ZgWr1lOVqquq/easWHAKgycF6S4BgdR6M1Cn4OP99aYAEaImo60nVPCNAfb15UWlS+NXesPlGDvB&#10;IRRKraCPcSylDG2PToedH5FYO/nJ6cg4ddJMeuVwZ2WWJA/S6YH4Q69HPPTYfh1np6A9zy/FYWiW&#10;9Zx/5s3W2/sTWaWur7bnJxARt/hnht/6XB1q7tT4mUwQlvn2kZ18UxAsF3cpc8Oc5WkGsq7k/wX1&#10;DwAAAP//AwBQSwECLQAUAAYACAAAACEAtoM4kv4AAADhAQAAEwAAAAAAAAAAAAAAAAAAAAAAW0Nv&#10;bnRlbnRfVHlwZXNdLnhtbFBLAQItABQABgAIAAAAIQA4/SH/1gAAAJQBAAALAAAAAAAAAAAAAAAA&#10;AC8BAABfcmVscy8ucmVsc1BLAQItABQABgAIAAAAIQAg/7qv/gEAANwDAAAOAAAAAAAAAAAAAAAA&#10;AC4CAABkcnMvZTJvRG9jLnhtbFBLAQItABQABgAIAAAAIQAC1uAx2wAAAAkBAAAPAAAAAAAAAAAA&#10;AAAAAFgEAABkcnMvZG93bnJldi54bWxQSwUGAAAAAAQABADzAAAAYAUAAAAA&#10;" filled="f" stroked="f">
                <v:textbox inset=",7.2pt,,7.2pt">
                  <w:txbxContent>
                    <w:p>
                      <w:pPr>
                        <w:spacing w:after="0"/>
                        <w:jc w:val="both"/>
                        <w:rPr>
                          <w:rFonts w:ascii="Arial" w:hAnsi="Arial" w:cs="Arial"/>
                          <w:b/>
                          <w:bCs/>
                          <w:sz w:val="20"/>
                          <w:szCs w:val="20"/>
                        </w:rPr>
                      </w:pPr>
                      <w:r>
                        <w:rPr>
                          <w:rFonts w:ascii="Arial" w:hAnsi="Arial" w:cs="Arial"/>
                          <w:b/>
                          <w:bCs/>
                          <w:sz w:val="20"/>
                          <w:szCs w:val="20"/>
                        </w:rPr>
                        <w:t>Edito du P. Stéphane : « Heureux ! »</w:t>
                      </w:r>
                    </w:p>
                    <w:p>
                      <w:pPr>
                        <w:spacing w:after="0"/>
                        <w:jc w:val="both"/>
                        <w:rPr>
                          <w:rFonts w:ascii="Arial" w:hAnsi="Arial" w:cs="Arial"/>
                          <w:sz w:val="20"/>
                          <w:szCs w:val="20"/>
                        </w:rPr>
                      </w:pPr>
                      <w:r>
                        <w:rPr>
                          <w:rFonts w:ascii="Arial" w:hAnsi="Arial" w:cs="Arial"/>
                          <w:sz w:val="20"/>
                          <w:szCs w:val="20"/>
                        </w:rPr>
                        <w:t xml:space="preserve">Le chemin du bonheur que le Seigneur nous offre, est un chemin ! Et un chemin aboutit toujours quelque part. Nous oublions souvent que les béatitudes que nous entendons à chaque fête de Toussaint, sont une promesse. Celui qui vit en ce monde en ayant un cœur de pauvre, un cœur pur, en étant artisan de paix, en pratiquant la miséricorde, en n’ayant pas peur de vivre sa foi, celui-là obtiendra la vie éternelle, il aura en héritage le Royaume de Dieu, le Seigneur lui fera miséricorde, il l’appellera son enfant, il le fera entrer dans la Béatitude éternelle. Il ne faut pas s’imaginer que nous pouvons vivre ce bonheur promis en ce monde. Durant notre vie terrestre il nous faut suivre le Christ et le suivre, c’est prendre sa croix. </w:t>
                      </w:r>
                    </w:p>
                    <w:p>
                      <w:pPr>
                        <w:pStyle w:val="Sansinterligne"/>
                        <w:rPr>
                          <w:rFonts w:ascii="Arial" w:hAnsi="Arial" w:cs="Arial"/>
                          <w:sz w:val="20"/>
                          <w:szCs w:val="20"/>
                        </w:rPr>
                      </w:pPr>
                      <w:r>
                        <w:rPr>
                          <w:rFonts w:ascii="Arial" w:hAnsi="Arial" w:cs="Arial"/>
                          <w:sz w:val="20"/>
                          <w:szCs w:val="20"/>
                        </w:rPr>
                        <w:t xml:space="preserve">Peu réjouissant me direz-vous. Et pourtant… N’oublions pas que nous ne sommes que de passage en ce monde et toute notre vie est orientée vers la Béatitude, la pleine vision de Dieu, la vie en lui et avec lui pour toujours. C’est cette perspective qui va habiter toute notre vie, nos actions, nous donner la force dans les épreuves, nous permettre de vivre dans la foi, dans l’espérance et de pratiquer la charité. Car celui qui espère en la vie éternelle vit dès cette terre de l’amour de Dieu qui prend corps dans l’amour du prochain. La Béatitude commence là où existe la charité. Voilà pourquoi nous ne pouvons pas fonder notre bonheur sur ce qui passe, sur les biens de ce monde ou une vaine gloire. Nous vivons dans une société matérialiste qui encourage à la consommation effrénée ou à la recherche du pouvoir ou de l’affirmation de soi, et il n’est pas toujours facile de ne pas tomber dans le piège. Fonder son bonheur sur ce qui est appelé à disparaitre génère frustrations, mal-être et tristesse. Si tant de nos contemporains sont tristes, c’est peut-être parce qu’ils ne regardent pas plus loin que cette vie, ils ne regardent pas vers l’horizon, là où le soleil se lève et promet un jour sans fin. Le Christ notre Roi nous promet un ciel nouveau et une terre nouvelle mais nous nous trompons si nous imaginons que ce sera ce monde ci qui ira mieux, qu’il y aura la paix, que tout le monde va finir par s’entendre. Ça, c’est la vision bisounours du salut ou le script d’un dessin-animé de Walt Disney ! Ce n’est certainement pas ce que le Seigneur Jésus a annoncé. « Elle passe, la figure de ce monde ! » Les saints l’ont compris, eux dont le cœur était déjà dans les cieux mais les mains à œuvrer sur cette terre. « La création gémit dans les douleurs d’un enfantement qui dure encore », un enfantement qui aboutira aux cieux nouveaux lors de la venue dans la gloire du Christ notre Roi. </w:t>
                      </w:r>
                    </w:p>
                    <w:p>
                      <w:pPr>
                        <w:spacing w:after="0"/>
                        <w:jc w:val="both"/>
                        <w:rPr>
                          <w:rFonts w:ascii="Arial" w:hAnsi="Arial" w:cs="Arial"/>
                          <w:sz w:val="20"/>
                          <w:szCs w:val="20"/>
                        </w:rPr>
                      </w:pPr>
                      <w:r>
                        <w:rPr>
                          <w:rFonts w:ascii="Arial" w:hAnsi="Arial" w:cs="Arial"/>
                          <w:sz w:val="20"/>
                          <w:szCs w:val="20"/>
                        </w:rPr>
                        <w:t xml:space="preserve">En attendant, demandons la grâce de vivre les béatitudes en vue de la Béatitude. Le disciple de Jésus-Christ est comme saisi par la présence de son Seigneur qui le pousse à vivre dans l’amour, cet amour qui donne, qui se donne, qui pardonne et qui est déjà une fenêtre ouverte vers le ciel. </w:t>
                      </w:r>
                    </w:p>
                    <w:p>
                      <w:pPr>
                        <w:spacing w:after="0"/>
                        <w:jc w:val="both"/>
                        <w:rPr>
                          <w:rFonts w:ascii="Arial" w:hAnsi="Arial" w:cs="Arial"/>
                          <w:sz w:val="20"/>
                          <w:szCs w:val="20"/>
                        </w:rPr>
                      </w:pPr>
                      <w:r>
                        <w:rPr>
                          <w:rFonts w:ascii="Arial" w:hAnsi="Arial" w:cs="Arial"/>
                          <w:sz w:val="20"/>
                          <w:szCs w:val="20"/>
                        </w:rPr>
                        <w:t>« Réjouissez-vous, soyez dans l’allégresse, car votre récompense est grande dans les cieux. »</w:t>
                      </w:r>
                    </w:p>
                    <w:p>
                      <w:pPr>
                        <w:spacing w:after="0"/>
                        <w:jc w:val="both"/>
                        <w:rPr>
                          <w:rFonts w:ascii="Arial" w:hAnsi="Arial" w:cs="Arial"/>
                          <w:sz w:val="20"/>
                          <w:szCs w:val="20"/>
                        </w:rPr>
                      </w:pPr>
                      <w:r>
                        <w:rPr>
                          <w:rFonts w:ascii="Arial" w:hAnsi="Arial" w:cs="Arial"/>
                          <w:sz w:val="20"/>
                          <w:szCs w:val="20"/>
                        </w:rPr>
                        <w:t xml:space="preserve">Belle fête de Toussaint, les yeux fixés sur le Christ notre Roi ! </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 Stéphane +  </w:t>
                      </w:r>
                    </w:p>
                    <w:p>
                      <w:pPr>
                        <w:rPr>
                          <w:b/>
                          <w:bCs/>
                          <w:sz w:val="20"/>
                          <w:szCs w:val="20"/>
                        </w:rPr>
                      </w:pPr>
                      <w:r>
                        <w:rPr>
                          <w:rFonts w:ascii="Arial" w:hAnsi="Arial" w:cs="Arial"/>
                          <w:sz w:val="20"/>
                          <w:szCs w:val="20"/>
                        </w:rPr>
                        <w:t xml:space="preserve">  </w:t>
                      </w:r>
                      <w:r>
                        <w:rPr>
                          <w:b/>
                          <w:bCs/>
                          <w:sz w:val="20"/>
                          <w:szCs w:val="20"/>
                        </w:rPr>
                        <w:t>Prière au Christ Roi de l’univers</w:t>
                      </w:r>
                    </w:p>
                    <w:p>
                      <w:pPr>
                        <w:pStyle w:val="Sansinterligne"/>
                        <w:rPr>
                          <w:b/>
                          <w:bCs/>
                          <w:sz w:val="18"/>
                          <w:szCs w:val="18"/>
                        </w:rPr>
                      </w:pPr>
                      <w:r>
                        <w:rPr>
                          <w:b/>
                          <w:bCs/>
                          <w:sz w:val="18"/>
                          <w:szCs w:val="18"/>
                        </w:rPr>
                        <w:t xml:space="preserve"> </w:t>
                      </w:r>
                      <w:r>
                        <w:rPr>
                          <w:sz w:val="18"/>
                          <w:szCs w:val="18"/>
                        </w:rPr>
                        <w:t>Ô Jésus, l’Unique Roi de l'Univers, nous nous prosternons à Vos pieds pour Vous adorer et Vous prendre pour notre Roi et notre Guide. </w:t>
                      </w:r>
                      <w:r>
                        <w:rPr>
                          <w:sz w:val="18"/>
                          <w:szCs w:val="18"/>
                        </w:rPr>
                        <w:br/>
                        <w:t>Oui, Seigneur, à Vous toutes les nations sont soumises. Vous êtes seul le vrai Roi ; Vous êtes seul la vraie Paix. Vous êtes seul la Lumière. Nous n’adorons que Vous seul, Vous êtes notre soutien, Vous êtes notre richesse, Vous êtes notre Maître, Ô Grand Dieu du Ciel et de la terre. Nous croyons très fermement que Vous êtes réellement présent dans la Sainte Eucharistie. </w:t>
                      </w:r>
                      <w:r>
                        <w:rPr>
                          <w:sz w:val="18"/>
                          <w:szCs w:val="18"/>
                        </w:rPr>
                        <w:br/>
                        <w:t>Vous êtes là vivant, aimant. Vous voulez nous nourrir du Pain de Vie. </w:t>
                      </w:r>
                      <w:r>
                        <w:rPr>
                          <w:sz w:val="18"/>
                          <w:szCs w:val="18"/>
                        </w:rPr>
                        <w:br/>
                      </w:r>
                      <w:r>
                        <w:rPr>
                          <w:sz w:val="18"/>
                          <w:szCs w:val="18"/>
                          <w:lang w:eastAsia="fr-FR"/>
                        </w:rPr>
                        <w:t>Oui, venez et nourrissez Vos enfants. Vos regards sont fixés sur les âmes. Vous veillez sur toutes les nations. Votre Cœur est pour nous un asile de repos. </w:t>
                      </w:r>
                      <w:r>
                        <w:rPr>
                          <w:rFonts w:ascii="Georgia" w:eastAsia="Times New Roman" w:hAnsi="Georgia" w:cs="Times New Roman"/>
                          <w:color w:val="000000"/>
                          <w:sz w:val="18"/>
                          <w:szCs w:val="18"/>
                          <w:lang w:eastAsia="fr-FR"/>
                        </w:rPr>
                        <w:t>Nous nous consacrons donc à votre Cœur de Roi et de Prince. </w:t>
                      </w:r>
                      <w:r>
                        <w:rPr>
                          <w:rFonts w:ascii="Georgia" w:eastAsia="Times New Roman" w:hAnsi="Georgia" w:cs="Times New Roman"/>
                          <w:color w:val="000000"/>
                          <w:sz w:val="18"/>
                          <w:szCs w:val="18"/>
                          <w:lang w:eastAsia="fr-FR"/>
                        </w:rPr>
                        <w:br/>
                        <w:t>A Vous seul, Seigneur, toute Gloire, Honneur, Amour soient rendus jusqu'à la consommation des siècles et pendant toute l'Éternité.</w:t>
                      </w:r>
                      <w:r>
                        <w:rPr>
                          <w:rFonts w:ascii="Georgia" w:eastAsia="Times New Roman" w:hAnsi="Georgia" w:cs="Times New Roman"/>
                          <w:color w:val="000000"/>
                          <w:sz w:val="20"/>
                          <w:szCs w:val="20"/>
                          <w:lang w:eastAsia="fr-FR"/>
                        </w:rPr>
                        <w:t> </w:t>
                      </w:r>
                    </w:p>
                    <w:p>
                      <w:pPr>
                        <w:spacing w:after="0"/>
                        <w:jc w:val="both"/>
                        <w:rPr>
                          <w:sz w:val="20"/>
                          <w:szCs w:val="20"/>
                        </w:rPr>
                      </w:pPr>
                    </w:p>
                    <w:p>
                      <w:pPr>
                        <w:spacing w:after="0"/>
                        <w:jc w:val="both"/>
                        <w:rPr>
                          <w:sz w:val="20"/>
                          <w:szCs w:val="20"/>
                        </w:rPr>
                      </w:pPr>
                    </w:p>
                    <w:p>
                      <w:pPr>
                        <w:pStyle w:val="Sansinterligne"/>
                        <w:ind w:left="1416" w:firstLine="708"/>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pPr>
                        <w:spacing w:after="0"/>
                        <w:jc w:val="both"/>
                        <w:rPr>
                          <w:sz w:val="20"/>
                          <w:szCs w:val="20"/>
                        </w:rPr>
                      </w:pPr>
                    </w:p>
                    <w:p>
                      <w:pPr>
                        <w:spacing w:after="0"/>
                        <w:contextualSpacing/>
                        <w:jc w:val="both"/>
                        <w:rPr>
                          <w:sz w:val="20"/>
                          <w:szCs w:val="20"/>
                        </w:rPr>
                      </w:pPr>
                    </w:p>
                  </w:txbxContent>
                </v:textbox>
              </v:shape>
            </w:pict>
          </mc:Fallback>
        </mc:AlternateContent>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r>
        <w:rPr>
          <w:noProof/>
          <w:lang w:eastAsia="fr-FR"/>
        </w:rPr>
        <w:lastRenderedPageBreak/>
        <mc:AlternateContent>
          <mc:Choice Requires="wps">
            <w:drawing>
              <wp:anchor distT="0" distB="0" distL="114300" distR="114300" simplePos="0" relativeHeight="251665408" behindDoc="0" locked="0" layoutInCell="1" allowOverlap="1">
                <wp:simplePos x="0" y="0"/>
                <wp:positionH relativeFrom="margin">
                  <wp:posOffset>1945640</wp:posOffset>
                </wp:positionH>
                <wp:positionV relativeFrom="paragraph">
                  <wp:posOffset>7620</wp:posOffset>
                </wp:positionV>
                <wp:extent cx="4702175" cy="9705975"/>
                <wp:effectExtent l="0" t="0" r="22225" b="28575"/>
                <wp:wrapTight wrapText="bothSides">
                  <wp:wrapPolygon edited="0">
                    <wp:start x="0" y="0"/>
                    <wp:lineTo x="0" y="21621"/>
                    <wp:lineTo x="21615" y="21621"/>
                    <wp:lineTo x="21615" y="0"/>
                    <wp:lineTo x="0" y="0"/>
                  </wp:wrapPolygon>
                </wp:wrapTight>
                <wp:docPr id="63788236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9705975"/>
                        </a:xfrm>
                        <a:prstGeom prst="rect">
                          <a:avLst/>
                        </a:prstGeom>
                        <a:noFill/>
                        <a:ln w="9525">
                          <a:solidFill>
                            <a:schemeClr val="accent5">
                              <a:lumMod val="75000"/>
                              <a:lumOff val="0"/>
                            </a:schemeClr>
                          </a:solidFill>
                          <a:miter lim="800000"/>
                          <a:headEnd/>
                          <a:tailEnd/>
                        </a:ln>
                      </wps:spPr>
                      <wps:txbx>
                        <w:txbxContent>
                          <w:p>
                            <w:pPr>
                              <w:pStyle w:val="Sansinterligne"/>
                              <w:rPr>
                                <w:b/>
                                <w:bCs/>
                              </w:rPr>
                            </w:pPr>
                            <w:r>
                              <w:rPr>
                                <w:b/>
                                <w:bCs/>
                              </w:rPr>
                              <w:t>Agenda Novembre</w:t>
                            </w:r>
                          </w:p>
                          <w:p>
                            <w:pPr>
                              <w:pStyle w:val="Sansinterligne"/>
                            </w:pPr>
                          </w:p>
                          <w:p>
                            <w:pPr>
                              <w:pStyle w:val="Sansinterligne"/>
                            </w:pPr>
                            <w:r>
                              <w:rPr>
                                <w:b/>
                              </w:rPr>
                              <w:t>Vendredi 1</w:t>
                            </w:r>
                            <w:r>
                              <w:rPr>
                                <w:b/>
                                <w:vertAlign w:val="superscript"/>
                              </w:rPr>
                              <w:t>er</w:t>
                            </w:r>
                            <w:r>
                              <w:t> : Solennité de Toussaint. 9h00 : messe à Sainte Thérèse. Messe à Montaudran suivie de la bénédiction du cimetière. 11h00 : messe au Christ-Roi.</w:t>
                            </w:r>
                          </w:p>
                          <w:p>
                            <w:pPr>
                              <w:pStyle w:val="Sansinterligne"/>
                            </w:pPr>
                            <w:r>
                              <w:rPr>
                                <w:b/>
                              </w:rPr>
                              <w:t>Samedi 2</w:t>
                            </w:r>
                            <w:r>
                              <w:t xml:space="preserve"> : Commémoration des fidèles défunts. 15h00 : messe à la Maison  Henri IV. 18h00 : messe au Christ Roi pour les défunts de l’année. </w:t>
                            </w:r>
                            <w:r>
                              <w:t>(</w:t>
                            </w:r>
                            <w:bookmarkStart w:id="0" w:name="_GoBack"/>
                            <w:bookmarkEnd w:id="0"/>
                            <w:r>
                              <w:t>Pas de messe à 8h30 à Montaudran, pas de messe à 18h00 à Sainte Thérèse. Cette messe des défunts n’est pas la messe anticipée du dimanche)</w:t>
                            </w:r>
                          </w:p>
                          <w:p>
                            <w:pPr>
                              <w:pStyle w:val="Sansinterligne"/>
                            </w:pPr>
                            <w:r>
                              <w:rPr>
                                <w:b/>
                              </w:rPr>
                              <w:t>Mardi 5</w:t>
                            </w:r>
                            <w:r>
                              <w:t xml:space="preserve"> : 8h45 : célébration de Toussaint à l’école Saint Joseph. </w:t>
                            </w:r>
                          </w:p>
                          <w:p>
                            <w:pPr>
                              <w:pStyle w:val="Sansinterligne"/>
                            </w:pPr>
                            <w:r>
                              <w:t>20h30 : Christ-Roi catéchèse pour adultes : « les fins dernières »</w:t>
                            </w:r>
                          </w:p>
                          <w:p>
                            <w:pPr>
                              <w:pStyle w:val="Sansinterligne"/>
                            </w:pPr>
                            <w:r>
                              <w:rPr>
                                <w:b/>
                              </w:rPr>
                              <w:t>Mercredi 6</w:t>
                            </w:r>
                            <w:r>
                              <w:t> : 11h00 : célébration de Toussaint, école maternelle Saint Joseph. 14h30-17h30 : patronage paroissial</w:t>
                            </w:r>
                          </w:p>
                          <w:p>
                            <w:pPr>
                              <w:pStyle w:val="Sansinterligne"/>
                              <w:rPr>
                                <w:i/>
                                <w:iCs/>
                              </w:rPr>
                            </w:pPr>
                            <w:r>
                              <w:rPr>
                                <w:b/>
                              </w:rPr>
                              <w:t>Vendredi 8</w:t>
                            </w:r>
                            <w:r>
                              <w:t xml:space="preserve"> : 19h00-21h00 : Cap </w:t>
                            </w:r>
                            <w:proofErr w:type="spellStart"/>
                            <w:r>
                              <w:t>théo</w:t>
                            </w:r>
                            <w:proofErr w:type="spellEnd"/>
                            <w:r>
                              <w:t>, Christ-Roi. Pour les collégiens : “</w:t>
                            </w:r>
                            <w:r>
                              <w:rPr>
                                <w:i/>
                                <w:iCs/>
                              </w:rPr>
                              <w:t>à l’aise dans mes baskets… de la foi</w:t>
                            </w:r>
                            <w:r>
                              <w:t>. » Pour les lycéens : « </w:t>
                            </w:r>
                            <w:r>
                              <w:rPr>
                                <w:i/>
                                <w:iCs/>
                              </w:rPr>
                              <w:t>Embryon, qui es-tu ? »</w:t>
                            </w:r>
                          </w:p>
                          <w:p>
                            <w:pPr>
                              <w:pStyle w:val="Sansinterligne"/>
                            </w:pPr>
                            <w:r>
                              <w:rPr>
                                <w:b/>
                              </w:rPr>
                              <w:t>Mardi 12</w:t>
                            </w:r>
                            <w:r>
                              <w:t xml:space="preserve"> : 20h30, Christ Roi : Passeurs d’espérance : « l’unité de l’Eglise » avec le P. Jean </w:t>
                            </w:r>
                            <w:proofErr w:type="spellStart"/>
                            <w:r>
                              <w:t>Arfeux</w:t>
                            </w:r>
                            <w:proofErr w:type="spellEnd"/>
                          </w:p>
                          <w:p>
                            <w:pPr>
                              <w:pStyle w:val="Sansinterligne"/>
                              <w:rPr>
                                <w:lang w:val="it-IT"/>
                              </w:rPr>
                            </w:pPr>
                            <w:r>
                              <w:rPr>
                                <w:b/>
                                <w:lang w:val="it-IT"/>
                              </w:rPr>
                              <w:t>Mercredi 13</w:t>
                            </w:r>
                            <w:r>
                              <w:rPr>
                                <w:lang w:val="it-IT"/>
                              </w:rPr>
                              <w:t> : 14h30-17h30 : patronage paroissial</w:t>
                            </w:r>
                          </w:p>
                          <w:p>
                            <w:pPr>
                              <w:pStyle w:val="Sansinterligne"/>
                            </w:pPr>
                            <w:r>
                              <w:rPr>
                                <w:b/>
                              </w:rPr>
                              <w:t>Samedi 16</w:t>
                            </w:r>
                            <w:r>
                              <w:t xml:space="preserve"> : 10h00 : préparation confirmation ado. 10h00 : Christ Roi, conseil économique paroissial.</w:t>
                            </w:r>
                          </w:p>
                          <w:p>
                            <w:pPr>
                              <w:pStyle w:val="Sansinterligne"/>
                            </w:pPr>
                            <w:r>
                              <w:rPr>
                                <w:b/>
                              </w:rPr>
                              <w:t>Lundi 18</w:t>
                            </w:r>
                            <w:r>
                              <w:t> : 20h30, Montaudran, EAP</w:t>
                            </w:r>
                          </w:p>
                          <w:p>
                            <w:pPr>
                              <w:pStyle w:val="Sansinterligne"/>
                            </w:pPr>
                            <w:r>
                              <w:rPr>
                                <w:b/>
                              </w:rPr>
                              <w:t>Mardi 19</w:t>
                            </w:r>
                            <w:r>
                              <w:t> : 20h30, Christ Roi, groupe étude biblique CEP</w:t>
                            </w:r>
                          </w:p>
                          <w:p>
                            <w:pPr>
                              <w:pStyle w:val="Sansinterligne"/>
                            </w:pPr>
                            <w:r>
                              <w:rPr>
                                <w:b/>
                              </w:rPr>
                              <w:t>Mercredi 20</w:t>
                            </w:r>
                            <w:r>
                              <w:t xml:space="preserve"> : 14h30-17h30 : patronage paroissial. 20h00 : rencontre des catéchumènes. </w:t>
                            </w:r>
                          </w:p>
                          <w:p>
                            <w:pPr>
                              <w:pStyle w:val="Sansinterligne"/>
                            </w:pPr>
                            <w:r>
                              <w:rPr>
                                <w:b/>
                              </w:rPr>
                              <w:t>Jeudi 21</w:t>
                            </w:r>
                            <w:r>
                              <w:t> : 15h00 : messe à la maison A. de St Exupéry</w:t>
                            </w:r>
                          </w:p>
                          <w:p>
                            <w:pPr>
                              <w:pStyle w:val="Sansinterligne"/>
                            </w:pPr>
                            <w:r>
                              <w:rPr>
                                <w:b/>
                              </w:rPr>
                              <w:t>Vendredi 22</w:t>
                            </w:r>
                            <w:r>
                              <w:t xml:space="preserve"> : 19h00-21h00 : cap </w:t>
                            </w:r>
                            <w:proofErr w:type="spellStart"/>
                            <w:r>
                              <w:t>théo</w:t>
                            </w:r>
                            <w:proofErr w:type="spellEnd"/>
                          </w:p>
                          <w:p>
                            <w:pPr>
                              <w:pStyle w:val="Sansinterligne"/>
                            </w:pPr>
                            <w:r>
                              <w:rPr>
                                <w:b/>
                              </w:rPr>
                              <w:t>Samedi 23</w:t>
                            </w:r>
                            <w:r>
                              <w:t> : 10h00 : groupe étude biblique CEP</w:t>
                            </w:r>
                          </w:p>
                          <w:p>
                            <w:pPr>
                              <w:pStyle w:val="Sansinterligne"/>
                            </w:pPr>
                            <w:r>
                              <w:rPr>
                                <w:b/>
                              </w:rPr>
                              <w:t>Dimanche 24</w:t>
                            </w:r>
                            <w:r>
                              <w:t> : solennité du Christ Roi de l’univers. Messe suivie d’un apéro et d’un repas partagé</w:t>
                            </w:r>
                          </w:p>
                          <w:p>
                            <w:pPr>
                              <w:pStyle w:val="Sansinterligne"/>
                            </w:pPr>
                            <w:r>
                              <w:rPr>
                                <w:b/>
                              </w:rPr>
                              <w:t>Mercredi 27</w:t>
                            </w:r>
                            <w:r>
                              <w:t> : 14h30-17h30 : patronage paroissial</w:t>
                            </w:r>
                          </w:p>
                          <w:p>
                            <w:pPr>
                              <w:pStyle w:val="Sansinterligne"/>
                            </w:pPr>
                            <w:r>
                              <w:rPr>
                                <w:b/>
                              </w:rPr>
                              <w:t>Dimanche 1</w:t>
                            </w:r>
                            <w:r>
                              <w:rPr>
                                <w:b/>
                                <w:vertAlign w:val="superscript"/>
                              </w:rPr>
                              <w:t>er</w:t>
                            </w:r>
                            <w:r>
                              <w:rPr>
                                <w:b/>
                              </w:rPr>
                              <w:t xml:space="preserve"> décembre</w:t>
                            </w:r>
                            <w:r>
                              <w:t xml:space="preserve"> : Premier dimanche de l’Avent. Accueil des couples qui se préparent au mariage. </w:t>
                            </w:r>
                          </w:p>
                          <w:p>
                            <w:pPr>
                              <w:pStyle w:val="Sansinterligne"/>
                            </w:pPr>
                            <w:r>
                              <w:t xml:space="preserve"> </w:t>
                            </w:r>
                          </w:p>
                          <w:p>
                            <w:pPr>
                              <w:pStyle w:val="Sansinterligne"/>
                            </w:pPr>
                            <w:r>
                              <w:rPr>
                                <w:b/>
                                <w:bCs/>
                              </w:rPr>
                              <w:t>Dîners brassés</w:t>
                            </w:r>
                            <w:r>
                              <w:t xml:space="preserve"> : nous vous proposons de reprendre les dîners brassés. Le concept est simple : sur une liste, déposée dans chacune des églises, (rentrée vacances Toussaint) vous pourrez vous inscrire comme invitant ou invité. Des groupes seront constitués, le but étant de vivre un temps convivial et de partage. Chacun apporte une partie du repas. </w:t>
                            </w:r>
                          </w:p>
                          <w:p>
                            <w:pPr>
                              <w:pStyle w:val="Sansinterligne"/>
                            </w:pPr>
                          </w:p>
                          <w:p>
                            <w:pPr>
                              <w:pStyle w:val="Sansinterligne"/>
                            </w:pPr>
                            <w:r>
                              <w:rPr>
                                <w:b/>
                                <w:bCs/>
                              </w:rPr>
                              <w:t>Soutien aux Chrétiens de Terre Sainte avec les Chevaliers du Saint Sépulcre</w:t>
                            </w:r>
                            <w:r>
                              <w:t> : Le 5 novembre</w:t>
                            </w:r>
                            <w:r>
                              <w:rPr>
                                <w:rFonts w:cs="Arial"/>
                                <w:color w:val="000000"/>
                                <w:shd w:val="clear" w:color="auto" w:fill="FFFFFF"/>
                              </w:rPr>
                              <w:t> à l'hôtel de Brué à Toulouse, cocktail de charité de l’Ordre du Saint Sépulcre de Jérusalem, au profit de cinq projets en Terre Sainte. Informations / inscriptions: </w:t>
                            </w:r>
                            <w:hyperlink r:id="rId12" w:tgtFrame="_blank" w:history="1">
                              <w:r>
                                <w:rPr>
                                  <w:rFonts w:cs="Arial"/>
                                  <w:color w:val="1155CC"/>
                                  <w:u w:val="single"/>
                                  <w:shd w:val="clear" w:color="auto" w:fill="FFFFFF"/>
                                </w:rPr>
                                <w:t>https://www.ggoss.fr/</w:t>
                              </w:r>
                            </w:hyperlink>
                          </w:p>
                          <w:p>
                            <w:pPr>
                              <w:pStyle w:val="Sansinterligne"/>
                              <w:rPr>
                                <w:b/>
                                <w:bCs/>
                                <w:sz w:val="24"/>
                                <w:szCs w:val="24"/>
                                <w:shd w:val="clear" w:color="auto" w:fill="FFFFFF"/>
                              </w:rPr>
                            </w:pPr>
                          </w:p>
                          <w:p>
                            <w:pPr>
                              <w:pStyle w:val="Sansinterligne"/>
                              <w:rPr>
                                <w:b/>
                                <w:bCs/>
                                <w:sz w:val="24"/>
                                <w:szCs w:val="24"/>
                                <w:shd w:val="clear" w:color="auto" w:fill="FFFFFF"/>
                              </w:rPr>
                            </w:pPr>
                            <w:r>
                              <w:rPr>
                                <w:b/>
                                <w:bCs/>
                                <w:sz w:val="24"/>
                                <w:szCs w:val="24"/>
                                <w:shd w:val="clear" w:color="auto" w:fill="FFFFFF"/>
                              </w:rPr>
                              <w:t>Quelques annonces</w:t>
                            </w:r>
                          </w:p>
                          <w:p>
                            <w:pPr>
                              <w:pStyle w:val="Sansinterligne"/>
                              <w:numPr>
                                <w:ilvl w:val="0"/>
                                <w:numId w:val="16"/>
                              </w:numPr>
                              <w:rPr>
                                <w:b/>
                                <w:bCs/>
                                <w:sz w:val="24"/>
                                <w:szCs w:val="24"/>
                                <w:shd w:val="clear" w:color="auto" w:fill="FFFFFF"/>
                              </w:rPr>
                            </w:pPr>
                            <w:r>
                              <w:rPr>
                                <w:shd w:val="clear" w:color="auto" w:fill="FFFFFF"/>
                              </w:rPr>
                              <w:t xml:space="preserve">Dimanche 17 novembre, le Père Hervé Du Plessis sera installé comme curé de Croix Daurade. </w:t>
                            </w:r>
                          </w:p>
                          <w:p>
                            <w:pPr>
                              <w:pStyle w:val="Sansinterligne"/>
                              <w:numPr>
                                <w:ilvl w:val="0"/>
                                <w:numId w:val="16"/>
                              </w:numPr>
                              <w:rPr>
                                <w:b/>
                                <w:bCs/>
                                <w:sz w:val="24"/>
                                <w:szCs w:val="24"/>
                                <w:shd w:val="clear" w:color="auto" w:fill="FFFFFF"/>
                              </w:rPr>
                            </w:pPr>
                            <w:r>
                              <w:rPr>
                                <w:shd w:val="clear" w:color="auto" w:fill="FFFFFF"/>
                              </w:rPr>
                              <w:t>Mercredi 20 novembre, Cyril sera admis en vue du Ministère Presbytéral, première étape sur le chemin du sacerdoce.</w:t>
                            </w:r>
                          </w:p>
                          <w:p>
                            <w:pPr>
                              <w:pStyle w:val="Sansinterligne"/>
                              <w:rPr>
                                <w:shd w:val="clear" w:color="auto" w:fill="FFFFFF"/>
                              </w:rPr>
                            </w:pPr>
                          </w:p>
                          <w:p>
                            <w:pPr>
                              <w:pStyle w:val="Sansinterligne"/>
                              <w:rPr>
                                <w:shd w:val="clear" w:color="auto" w:fill="FFFFFF"/>
                              </w:rPr>
                            </w:pPr>
                          </w:p>
                          <w:p>
                            <w:pPr>
                              <w:pStyle w:val="Sansinterligne"/>
                              <w:jc w:val="center"/>
                              <w:rPr>
                                <w:rFonts w:ascii="Blackadder ITC" w:hAnsi="Blackadder ITC"/>
                                <w:b/>
                                <w:bCs/>
                                <w:sz w:val="36"/>
                                <w:szCs w:val="36"/>
                                <w:shd w:val="clear" w:color="auto" w:fill="FFFFFF"/>
                              </w:rPr>
                            </w:pPr>
                            <w:r>
                              <w:rPr>
                                <w:rFonts w:ascii="Blackadder ITC" w:hAnsi="Blackadder ITC"/>
                                <w:sz w:val="36"/>
                                <w:szCs w:val="36"/>
                                <w:shd w:val="clear" w:color="auto" w:fill="FFFFFF"/>
                              </w:rPr>
                              <w:t>En ce dernier mois de l’année liturgique, belle fête du Christ Roi de l’Univers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9" type="#_x0000_t202" style="position:absolute;margin-left:153.2pt;margin-top:.6pt;width:370.25pt;height:76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kARwIAAHYEAAAOAAAAZHJzL2Uyb0RvYy54bWysVE1v2zAMvQ/YfxB0X+x8p0acokvXYUD3&#10;AXS77KbIcixMEjVJiZ3++lFSmgXbbdjFEEnp8fGR9Pp20IochfMSTE3Ho5ISYTg00uxr+u3rw5sV&#10;JT4w0zAFRtT0JDy93bx+te5tJSbQgWqEIwhifNXbmnYh2KooPO+EZn4EVhgMtuA0C2i6fdE41iO6&#10;VsWkLBdFD66xDrjwHr33OUg3Cb9tBQ+f29aLQFRNkVtIX5e+u/gtNmtW7R2zneRnGuwfWGgmDSa9&#10;QN2zwMjByb+gtOQOPLRhxEEX0LaSi1QDVjMu/6jmqWNWpFpQHG8vMvn/B8s/Hb84IpuaLqbL1Woy&#10;XcwoMUxjq75jw0gjSBBDEGQapeqtr/DFk8U3YXgLA7Y8le3tI/AfnhjYdszsxZ1z0HeCNUh1HF8W&#10;V08zjo8gu/4jNJiLHQIkoKF1OuqIyhBEx5adLm1CHoSjc7YsJ+PlnBKOsZtlOb9BI+Zg1ctz63x4&#10;L0CTeKipwzlI8Oz46EO++nIlZjPwIJVCP6uUIT2izifzXBgo2cRgjKWpFFvlyJHhPDHOhQn5njpo&#10;rCT7l/OyPE8WunH+sju5kOMFJTH21wm0DLgNSuqarhDjBSUK+c40iV9gUuUzQilzVjaKmWUNw25I&#10;/bw0bAfNCaV2kIcflxUPHbhnSnoc/Jr6nwfmBCXqg8F23Yxns7gp14a7NnbXBjMcoWoaKMnHbcjb&#10;dbBO7jvMlAfEwB22uJVJ/DgLmdWZPg53EuO8iHF7ru106/fvYvMLAAD//wMAUEsDBBQABgAIAAAA&#10;IQB/Bwdn4AAAAAsBAAAPAAAAZHJzL2Rvd25yZXYueG1sTI9BTsMwEEX3SNzBGiR21G5IQxviVKES&#10;EhJdQNsDuPGQBOJxsN0m3B53BbsZva8/b4r1ZHp2Ruc7SxLmMwEMqba6o0bCYf98twTmgyKtekso&#10;4Qc9rMvrq0Ll2o70juddaFgsIZ8rCW0IQ865r1s0ys/sgBTZh3VGhbi6hmunxlhuep4IkXGjOooX&#10;WjXgpsX6a3cyEr6r+bjwbvvWY/KyeUrd/tVUn1Le3kzVI7CAU/gLw0U/qkMZnY72RNqzXsK9yNIY&#10;jSABduEizVbAjnFaJKsH4GXB//9Q/gIAAP//AwBQSwECLQAUAAYACAAAACEAtoM4kv4AAADhAQAA&#10;EwAAAAAAAAAAAAAAAAAAAAAAW0NvbnRlbnRfVHlwZXNdLnhtbFBLAQItABQABgAIAAAAIQA4/SH/&#10;1gAAAJQBAAALAAAAAAAAAAAAAAAAAC8BAABfcmVscy8ucmVsc1BLAQItABQABgAIAAAAIQAN7AkA&#10;RwIAAHYEAAAOAAAAAAAAAAAAAAAAAC4CAABkcnMvZTJvRG9jLnhtbFBLAQItABQABgAIAAAAIQB/&#10;Bwdn4AAAAAsBAAAPAAAAAAAAAAAAAAAAAKEEAABkcnMvZG93bnJldi54bWxQSwUGAAAAAAQABADz&#10;AAAArgUAAAAA&#10;" filled="f" strokecolor="#31849b [2408]">
                <v:textbox inset=",7.2pt,,7.2pt">
                  <w:txbxContent>
                    <w:p>
                      <w:pPr>
                        <w:pStyle w:val="Sansinterligne"/>
                        <w:rPr>
                          <w:b/>
                          <w:bCs/>
                        </w:rPr>
                      </w:pPr>
                      <w:r>
                        <w:rPr>
                          <w:b/>
                          <w:bCs/>
                        </w:rPr>
                        <w:t>Agenda Novembre</w:t>
                      </w:r>
                    </w:p>
                    <w:p>
                      <w:pPr>
                        <w:pStyle w:val="Sansinterligne"/>
                      </w:pPr>
                    </w:p>
                    <w:p>
                      <w:pPr>
                        <w:pStyle w:val="Sansinterligne"/>
                      </w:pPr>
                      <w:r>
                        <w:rPr>
                          <w:b/>
                        </w:rPr>
                        <w:t>Vendredi 1</w:t>
                      </w:r>
                      <w:r>
                        <w:rPr>
                          <w:b/>
                          <w:vertAlign w:val="superscript"/>
                        </w:rPr>
                        <w:t>er</w:t>
                      </w:r>
                      <w:r>
                        <w:t> : Solennité de Toussaint. 9h00 : messe à Sainte Thérèse. Messe à Montaudran suivie de la bénédiction du cimetière. 11h00 : messe au Christ-Roi.</w:t>
                      </w:r>
                    </w:p>
                    <w:p>
                      <w:pPr>
                        <w:pStyle w:val="Sansinterligne"/>
                      </w:pPr>
                      <w:r>
                        <w:rPr>
                          <w:b/>
                        </w:rPr>
                        <w:t>Samedi 2</w:t>
                      </w:r>
                      <w:r>
                        <w:t xml:space="preserve"> : Commémoration des fidèles défunts. 15h00 : messe à la Maison  Henri IV. 18h00 : messe au Christ Roi pour les défunts de l’année. </w:t>
                      </w:r>
                      <w:r>
                        <w:t>(</w:t>
                      </w:r>
                      <w:bookmarkStart w:id="1" w:name="_GoBack"/>
                      <w:bookmarkEnd w:id="1"/>
                      <w:r>
                        <w:t>Pas de messe à 8h30 à Montaudran, pas de messe à 18h00 à Sainte Thérèse. Cette messe des défunts n’est pas la messe anticipée du dimanche)</w:t>
                      </w:r>
                    </w:p>
                    <w:p>
                      <w:pPr>
                        <w:pStyle w:val="Sansinterligne"/>
                      </w:pPr>
                      <w:r>
                        <w:rPr>
                          <w:b/>
                        </w:rPr>
                        <w:t>Mardi 5</w:t>
                      </w:r>
                      <w:r>
                        <w:t xml:space="preserve"> : 8h45 : célébration de Toussaint à l’école Saint Joseph. </w:t>
                      </w:r>
                    </w:p>
                    <w:p>
                      <w:pPr>
                        <w:pStyle w:val="Sansinterligne"/>
                      </w:pPr>
                      <w:r>
                        <w:t>20h30 : Christ-Roi catéchèse pour adultes : « les fins dernières »</w:t>
                      </w:r>
                    </w:p>
                    <w:p>
                      <w:pPr>
                        <w:pStyle w:val="Sansinterligne"/>
                      </w:pPr>
                      <w:r>
                        <w:rPr>
                          <w:b/>
                        </w:rPr>
                        <w:t>Mercredi 6</w:t>
                      </w:r>
                      <w:r>
                        <w:t> : 11h00 : célébration de Toussaint, école maternelle Saint Joseph. 14h30-17h30 : patronage paroissial</w:t>
                      </w:r>
                    </w:p>
                    <w:p>
                      <w:pPr>
                        <w:pStyle w:val="Sansinterligne"/>
                        <w:rPr>
                          <w:i/>
                          <w:iCs/>
                        </w:rPr>
                      </w:pPr>
                      <w:r>
                        <w:rPr>
                          <w:b/>
                        </w:rPr>
                        <w:t>Vendredi 8</w:t>
                      </w:r>
                      <w:r>
                        <w:t xml:space="preserve"> : 19h00-21h00 : Cap </w:t>
                      </w:r>
                      <w:proofErr w:type="spellStart"/>
                      <w:r>
                        <w:t>théo</w:t>
                      </w:r>
                      <w:proofErr w:type="spellEnd"/>
                      <w:r>
                        <w:t>, Christ-Roi. Pour les collégiens : “</w:t>
                      </w:r>
                      <w:r>
                        <w:rPr>
                          <w:i/>
                          <w:iCs/>
                        </w:rPr>
                        <w:t>à l’aise dans mes baskets… de la foi</w:t>
                      </w:r>
                      <w:r>
                        <w:t>. » Pour les lycéens : « </w:t>
                      </w:r>
                      <w:r>
                        <w:rPr>
                          <w:i/>
                          <w:iCs/>
                        </w:rPr>
                        <w:t>Embryon, qui es-tu ? »</w:t>
                      </w:r>
                    </w:p>
                    <w:p>
                      <w:pPr>
                        <w:pStyle w:val="Sansinterligne"/>
                      </w:pPr>
                      <w:r>
                        <w:rPr>
                          <w:b/>
                        </w:rPr>
                        <w:t>Mardi 12</w:t>
                      </w:r>
                      <w:r>
                        <w:t xml:space="preserve"> : 20h30, Christ Roi : Passeurs d’espérance : « l’unité de l’Eglise » avec le P. Jean </w:t>
                      </w:r>
                      <w:proofErr w:type="spellStart"/>
                      <w:r>
                        <w:t>Arfeux</w:t>
                      </w:r>
                      <w:proofErr w:type="spellEnd"/>
                    </w:p>
                    <w:p>
                      <w:pPr>
                        <w:pStyle w:val="Sansinterligne"/>
                        <w:rPr>
                          <w:lang w:val="it-IT"/>
                        </w:rPr>
                      </w:pPr>
                      <w:r>
                        <w:rPr>
                          <w:b/>
                          <w:lang w:val="it-IT"/>
                        </w:rPr>
                        <w:t>Mercredi 13</w:t>
                      </w:r>
                      <w:r>
                        <w:rPr>
                          <w:lang w:val="it-IT"/>
                        </w:rPr>
                        <w:t> : 14h30-17h30 : patronage paroissial</w:t>
                      </w:r>
                    </w:p>
                    <w:p>
                      <w:pPr>
                        <w:pStyle w:val="Sansinterligne"/>
                      </w:pPr>
                      <w:r>
                        <w:rPr>
                          <w:b/>
                        </w:rPr>
                        <w:t>Samedi 16</w:t>
                      </w:r>
                      <w:r>
                        <w:t xml:space="preserve"> : 10h00 : préparation confirmation ado. 10h00 : Christ Roi, conseil économique paroissial.</w:t>
                      </w:r>
                    </w:p>
                    <w:p>
                      <w:pPr>
                        <w:pStyle w:val="Sansinterligne"/>
                      </w:pPr>
                      <w:r>
                        <w:rPr>
                          <w:b/>
                        </w:rPr>
                        <w:t>Lundi 18</w:t>
                      </w:r>
                      <w:r>
                        <w:t> : 20h30, Montaudran, EAP</w:t>
                      </w:r>
                    </w:p>
                    <w:p>
                      <w:pPr>
                        <w:pStyle w:val="Sansinterligne"/>
                      </w:pPr>
                      <w:r>
                        <w:rPr>
                          <w:b/>
                        </w:rPr>
                        <w:t>Mardi 19</w:t>
                      </w:r>
                      <w:r>
                        <w:t> : 20h30, Christ Roi, groupe étude biblique CEP</w:t>
                      </w:r>
                    </w:p>
                    <w:p>
                      <w:pPr>
                        <w:pStyle w:val="Sansinterligne"/>
                      </w:pPr>
                      <w:r>
                        <w:rPr>
                          <w:b/>
                        </w:rPr>
                        <w:t>Mercredi 20</w:t>
                      </w:r>
                      <w:r>
                        <w:t xml:space="preserve"> : 14h30-17h30 : patronage paroissial. 20h00 : rencontre des catéchumènes. </w:t>
                      </w:r>
                    </w:p>
                    <w:p>
                      <w:pPr>
                        <w:pStyle w:val="Sansinterligne"/>
                      </w:pPr>
                      <w:r>
                        <w:rPr>
                          <w:b/>
                        </w:rPr>
                        <w:t>Jeudi 21</w:t>
                      </w:r>
                      <w:r>
                        <w:t> : 15h00 : messe à la maison A. de St Exupéry</w:t>
                      </w:r>
                    </w:p>
                    <w:p>
                      <w:pPr>
                        <w:pStyle w:val="Sansinterligne"/>
                      </w:pPr>
                      <w:r>
                        <w:rPr>
                          <w:b/>
                        </w:rPr>
                        <w:t>Vendredi 22</w:t>
                      </w:r>
                      <w:r>
                        <w:t xml:space="preserve"> : 19h00-21h00 : cap </w:t>
                      </w:r>
                      <w:proofErr w:type="spellStart"/>
                      <w:r>
                        <w:t>théo</w:t>
                      </w:r>
                      <w:proofErr w:type="spellEnd"/>
                    </w:p>
                    <w:p>
                      <w:pPr>
                        <w:pStyle w:val="Sansinterligne"/>
                      </w:pPr>
                      <w:r>
                        <w:rPr>
                          <w:b/>
                        </w:rPr>
                        <w:t>Samedi 23</w:t>
                      </w:r>
                      <w:r>
                        <w:t> : 10h00 : groupe étude biblique CEP</w:t>
                      </w:r>
                    </w:p>
                    <w:p>
                      <w:pPr>
                        <w:pStyle w:val="Sansinterligne"/>
                      </w:pPr>
                      <w:r>
                        <w:rPr>
                          <w:b/>
                        </w:rPr>
                        <w:t>Dimanche 24</w:t>
                      </w:r>
                      <w:r>
                        <w:t> : solennité du Christ Roi de l’univers. Messe suivie d’un apéro et d’un repas partagé</w:t>
                      </w:r>
                    </w:p>
                    <w:p>
                      <w:pPr>
                        <w:pStyle w:val="Sansinterligne"/>
                      </w:pPr>
                      <w:r>
                        <w:rPr>
                          <w:b/>
                        </w:rPr>
                        <w:t>Mercredi 27</w:t>
                      </w:r>
                      <w:r>
                        <w:t> : 14h30-17h30 : patronage paroissial</w:t>
                      </w:r>
                    </w:p>
                    <w:p>
                      <w:pPr>
                        <w:pStyle w:val="Sansinterligne"/>
                      </w:pPr>
                      <w:r>
                        <w:rPr>
                          <w:b/>
                        </w:rPr>
                        <w:t>Dimanche 1</w:t>
                      </w:r>
                      <w:r>
                        <w:rPr>
                          <w:b/>
                          <w:vertAlign w:val="superscript"/>
                        </w:rPr>
                        <w:t>er</w:t>
                      </w:r>
                      <w:r>
                        <w:rPr>
                          <w:b/>
                        </w:rPr>
                        <w:t xml:space="preserve"> décembre</w:t>
                      </w:r>
                      <w:r>
                        <w:t xml:space="preserve"> : Premier dimanche de l’Avent. Accueil des couples qui se préparent au mariage. </w:t>
                      </w:r>
                    </w:p>
                    <w:p>
                      <w:pPr>
                        <w:pStyle w:val="Sansinterligne"/>
                      </w:pPr>
                      <w:r>
                        <w:t xml:space="preserve"> </w:t>
                      </w:r>
                    </w:p>
                    <w:p>
                      <w:pPr>
                        <w:pStyle w:val="Sansinterligne"/>
                      </w:pPr>
                      <w:r>
                        <w:rPr>
                          <w:b/>
                          <w:bCs/>
                        </w:rPr>
                        <w:t>Dîners brassés</w:t>
                      </w:r>
                      <w:r>
                        <w:t xml:space="preserve"> : nous vous proposons de reprendre les dîners brassés. Le concept est simple : sur une liste, déposée dans chacune des églises, (rentrée vacances Toussaint) vous pourrez vous inscrire comme invitant ou invité. Des groupes seront constitués, le but étant de vivre un temps convivial et de partage. Chacun apporte une partie du repas. </w:t>
                      </w:r>
                    </w:p>
                    <w:p>
                      <w:pPr>
                        <w:pStyle w:val="Sansinterligne"/>
                      </w:pPr>
                    </w:p>
                    <w:p>
                      <w:pPr>
                        <w:pStyle w:val="Sansinterligne"/>
                      </w:pPr>
                      <w:r>
                        <w:rPr>
                          <w:b/>
                          <w:bCs/>
                        </w:rPr>
                        <w:t>Soutien aux Chrétiens de Terre Sainte avec les Chevaliers du Saint Sépulcre</w:t>
                      </w:r>
                      <w:r>
                        <w:t> : Le 5 novembre</w:t>
                      </w:r>
                      <w:r>
                        <w:rPr>
                          <w:rFonts w:cs="Arial"/>
                          <w:color w:val="000000"/>
                          <w:shd w:val="clear" w:color="auto" w:fill="FFFFFF"/>
                        </w:rPr>
                        <w:t> à l'hôtel de Brué à Toulouse, cocktail de charité de l’Ordre du Saint Sépulcre de Jérusalem, au profit de cinq projets en Terre Sainte. Informations / inscriptions: </w:t>
                      </w:r>
                      <w:hyperlink r:id="rId13" w:tgtFrame="_blank" w:history="1">
                        <w:r>
                          <w:rPr>
                            <w:rFonts w:cs="Arial"/>
                            <w:color w:val="1155CC"/>
                            <w:u w:val="single"/>
                            <w:shd w:val="clear" w:color="auto" w:fill="FFFFFF"/>
                          </w:rPr>
                          <w:t>https://www.ggoss.fr/</w:t>
                        </w:r>
                      </w:hyperlink>
                    </w:p>
                    <w:p>
                      <w:pPr>
                        <w:pStyle w:val="Sansinterligne"/>
                        <w:rPr>
                          <w:b/>
                          <w:bCs/>
                          <w:sz w:val="24"/>
                          <w:szCs w:val="24"/>
                          <w:shd w:val="clear" w:color="auto" w:fill="FFFFFF"/>
                        </w:rPr>
                      </w:pPr>
                    </w:p>
                    <w:p>
                      <w:pPr>
                        <w:pStyle w:val="Sansinterligne"/>
                        <w:rPr>
                          <w:b/>
                          <w:bCs/>
                          <w:sz w:val="24"/>
                          <w:szCs w:val="24"/>
                          <w:shd w:val="clear" w:color="auto" w:fill="FFFFFF"/>
                        </w:rPr>
                      </w:pPr>
                      <w:r>
                        <w:rPr>
                          <w:b/>
                          <w:bCs/>
                          <w:sz w:val="24"/>
                          <w:szCs w:val="24"/>
                          <w:shd w:val="clear" w:color="auto" w:fill="FFFFFF"/>
                        </w:rPr>
                        <w:t>Quelques annonces</w:t>
                      </w:r>
                    </w:p>
                    <w:p>
                      <w:pPr>
                        <w:pStyle w:val="Sansinterligne"/>
                        <w:numPr>
                          <w:ilvl w:val="0"/>
                          <w:numId w:val="16"/>
                        </w:numPr>
                        <w:rPr>
                          <w:b/>
                          <w:bCs/>
                          <w:sz w:val="24"/>
                          <w:szCs w:val="24"/>
                          <w:shd w:val="clear" w:color="auto" w:fill="FFFFFF"/>
                        </w:rPr>
                      </w:pPr>
                      <w:r>
                        <w:rPr>
                          <w:shd w:val="clear" w:color="auto" w:fill="FFFFFF"/>
                        </w:rPr>
                        <w:t xml:space="preserve">Dimanche 17 novembre, le Père Hervé Du Plessis sera installé comme curé de Croix Daurade. </w:t>
                      </w:r>
                    </w:p>
                    <w:p>
                      <w:pPr>
                        <w:pStyle w:val="Sansinterligne"/>
                        <w:numPr>
                          <w:ilvl w:val="0"/>
                          <w:numId w:val="16"/>
                        </w:numPr>
                        <w:rPr>
                          <w:b/>
                          <w:bCs/>
                          <w:sz w:val="24"/>
                          <w:szCs w:val="24"/>
                          <w:shd w:val="clear" w:color="auto" w:fill="FFFFFF"/>
                        </w:rPr>
                      </w:pPr>
                      <w:r>
                        <w:rPr>
                          <w:shd w:val="clear" w:color="auto" w:fill="FFFFFF"/>
                        </w:rPr>
                        <w:t>Mercredi 20 novembre, Cyril sera admis en vue du Ministère Presbytéral, première étape sur le chemin du sacerdoce.</w:t>
                      </w:r>
                    </w:p>
                    <w:p>
                      <w:pPr>
                        <w:pStyle w:val="Sansinterligne"/>
                        <w:rPr>
                          <w:shd w:val="clear" w:color="auto" w:fill="FFFFFF"/>
                        </w:rPr>
                      </w:pPr>
                    </w:p>
                    <w:p>
                      <w:pPr>
                        <w:pStyle w:val="Sansinterligne"/>
                        <w:rPr>
                          <w:shd w:val="clear" w:color="auto" w:fill="FFFFFF"/>
                        </w:rPr>
                      </w:pPr>
                    </w:p>
                    <w:p>
                      <w:pPr>
                        <w:pStyle w:val="Sansinterligne"/>
                        <w:jc w:val="center"/>
                        <w:rPr>
                          <w:rFonts w:ascii="Blackadder ITC" w:hAnsi="Blackadder ITC"/>
                          <w:b/>
                          <w:bCs/>
                          <w:sz w:val="36"/>
                          <w:szCs w:val="36"/>
                          <w:shd w:val="clear" w:color="auto" w:fill="FFFFFF"/>
                        </w:rPr>
                      </w:pPr>
                      <w:r>
                        <w:rPr>
                          <w:rFonts w:ascii="Blackadder ITC" w:hAnsi="Blackadder ITC"/>
                          <w:sz w:val="36"/>
                          <w:szCs w:val="36"/>
                          <w:shd w:val="clear" w:color="auto" w:fill="FFFFFF"/>
                        </w:rPr>
                        <w:t>En ce dernier mois de l’année liturgique, belle fête du Christ Roi de l’Univers !</w:t>
                      </w:r>
                    </w:p>
                  </w:txbxContent>
                </v:textbox>
                <w10:wrap type="tight" anchorx="margin"/>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margin">
                  <wp:posOffset>9525</wp:posOffset>
                </wp:positionH>
                <wp:positionV relativeFrom="paragraph">
                  <wp:posOffset>8255</wp:posOffset>
                </wp:positionV>
                <wp:extent cx="1823720" cy="9720580"/>
                <wp:effectExtent l="0" t="0" r="5080" b="0"/>
                <wp:wrapNone/>
                <wp:docPr id="598972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720580"/>
                        </a:xfrm>
                        <a:prstGeom prst="rect">
                          <a:avLst/>
                        </a:prstGeom>
                        <a:noFill/>
                        <a:ln w="9525">
                          <a:solidFill>
                            <a:schemeClr val="accent5">
                              <a:lumMod val="75000"/>
                              <a:lumOff val="0"/>
                            </a:schemeClr>
                          </a:solidFill>
                          <a:miter lim="800000"/>
                          <a:headEnd/>
                          <a:tailEnd/>
                        </a:ln>
                      </wps:spPr>
                      <wps:txbx>
                        <w:txbxContent>
                          <w:p>
                            <w:pPr>
                              <w:widowControl w:val="0"/>
                              <w:spacing w:after="0"/>
                              <w:jc w:val="center"/>
                              <w:rPr>
                                <w:rFonts w:ascii="Times" w:hAnsi="Times"/>
                                <w:sz w:val="20"/>
                                <w:szCs w:val="20"/>
                              </w:rPr>
                            </w:pPr>
                          </w:p>
                          <w:p>
                            <w:pPr>
                              <w:widowControl w:val="0"/>
                              <w:spacing w:after="0"/>
                              <w:jc w:val="center"/>
                              <w:rPr>
                                <w:rFonts w:ascii="Times" w:hAnsi="Times"/>
                                <w:b/>
                                <w:bCs/>
                                <w:smallCaps/>
                                <w:sz w:val="20"/>
                                <w:szCs w:val="20"/>
                              </w:rPr>
                            </w:pPr>
                            <w:r>
                              <w:rPr>
                                <w:rFonts w:ascii="Times" w:hAnsi="Times"/>
                                <w:b/>
                                <w:bCs/>
                                <w:smallCaps/>
                                <w:sz w:val="20"/>
                                <w:szCs w:val="20"/>
                              </w:rPr>
                              <w:t>Secrétariat paroissial :</w:t>
                            </w:r>
                          </w:p>
                          <w:p>
                            <w:pPr>
                              <w:widowControl w:val="0"/>
                              <w:spacing w:after="0"/>
                              <w:jc w:val="center"/>
                              <w:rPr>
                                <w:rFonts w:ascii="Times" w:hAnsi="Times"/>
                                <w:sz w:val="20"/>
                                <w:szCs w:val="20"/>
                              </w:rPr>
                            </w:pPr>
                            <w:r>
                              <w:rPr>
                                <w:rFonts w:ascii="Times" w:hAnsi="Times"/>
                                <w:sz w:val="20"/>
                                <w:szCs w:val="20"/>
                              </w:rPr>
                              <w:t>Bureau au Christ-Roi</w:t>
                            </w:r>
                          </w:p>
                          <w:p>
                            <w:pPr>
                              <w:widowControl w:val="0"/>
                              <w:spacing w:after="0"/>
                              <w:jc w:val="center"/>
                              <w:rPr>
                                <w:rFonts w:ascii="Times" w:hAnsi="Times"/>
                                <w:sz w:val="20"/>
                                <w:szCs w:val="20"/>
                              </w:rPr>
                            </w:pPr>
                            <w:r>
                              <w:rPr>
                                <w:rFonts w:ascii="Times" w:hAnsi="Times"/>
                                <w:b/>
                                <w:bCs/>
                                <w:sz w:val="20"/>
                                <w:szCs w:val="20"/>
                              </w:rPr>
                              <w:t xml:space="preserve"> </w:t>
                            </w:r>
                            <w:r>
                              <w:rPr>
                                <w:rFonts w:ascii="Times" w:hAnsi="Times"/>
                                <w:sz w:val="20"/>
                                <w:szCs w:val="20"/>
                              </w:rPr>
                              <w:t xml:space="preserve">26 Rue de l’Aude </w:t>
                            </w:r>
                          </w:p>
                          <w:p>
                            <w:pPr>
                              <w:widowControl w:val="0"/>
                              <w:spacing w:after="0"/>
                              <w:jc w:val="center"/>
                              <w:rPr>
                                <w:rFonts w:ascii="Times" w:hAnsi="Times"/>
                                <w:sz w:val="20"/>
                                <w:szCs w:val="20"/>
                              </w:rPr>
                            </w:pPr>
                            <w:r>
                              <w:rPr>
                                <w:rFonts w:ascii="Times" w:hAnsi="Times"/>
                                <w:sz w:val="20"/>
                                <w:szCs w:val="20"/>
                              </w:rPr>
                              <w:t>31 500 Toulouse</w:t>
                            </w:r>
                          </w:p>
                          <w:p>
                            <w:pPr>
                              <w:widowControl w:val="0"/>
                              <w:spacing w:after="0"/>
                              <w:jc w:val="center"/>
                              <w:rPr>
                                <w:rFonts w:ascii="Times" w:hAnsi="Times"/>
                                <w:sz w:val="20"/>
                                <w:szCs w:val="20"/>
                              </w:rPr>
                            </w:pPr>
                            <w:r>
                              <w:rPr>
                                <w:rFonts w:ascii="Times" w:hAnsi="Times"/>
                                <w:sz w:val="20"/>
                                <w:szCs w:val="20"/>
                              </w:rPr>
                              <w:t>05.61.20.42.53</w:t>
                            </w:r>
                          </w:p>
                          <w:p>
                            <w:pPr>
                              <w:widowControl w:val="0"/>
                              <w:spacing w:after="0"/>
                              <w:jc w:val="center"/>
                              <w:rPr>
                                <w:rFonts w:ascii="Times" w:hAnsi="Times"/>
                                <w:sz w:val="18"/>
                                <w:szCs w:val="18"/>
                              </w:rPr>
                            </w:pPr>
                            <w:hyperlink r:id="rId14" w:history="1">
                              <w:r>
                                <w:rPr>
                                  <w:rStyle w:val="Lienhypertexte"/>
                                  <w:rFonts w:ascii="Times" w:hAnsi="Times"/>
                                  <w:sz w:val="18"/>
                                  <w:szCs w:val="18"/>
                                </w:rPr>
                                <w:t>paroisse.christroi@saintecolline.fr</w:t>
                              </w:r>
                            </w:hyperlink>
                          </w:p>
                          <w:p>
                            <w:pPr>
                              <w:widowControl w:val="0"/>
                              <w:spacing w:after="0"/>
                              <w:jc w:val="center"/>
                              <w:rPr>
                                <w:rFonts w:ascii="Times" w:hAnsi="Times"/>
                                <w:b/>
                                <w:bCs/>
                                <w:sz w:val="20"/>
                                <w:szCs w:val="20"/>
                              </w:rPr>
                            </w:pPr>
                          </w:p>
                          <w:p>
                            <w:pPr>
                              <w:widowControl w:val="0"/>
                              <w:spacing w:after="0"/>
                              <w:jc w:val="center"/>
                              <w:rPr>
                                <w:rFonts w:ascii="Times" w:hAnsi="Times"/>
                                <w:sz w:val="20"/>
                                <w:szCs w:val="20"/>
                                <w:lang w:val="it-IT"/>
                              </w:rPr>
                            </w:pPr>
                            <w:r>
                              <w:rPr>
                                <w:rFonts w:ascii="Times" w:hAnsi="Times"/>
                                <w:sz w:val="20"/>
                                <w:szCs w:val="20"/>
                                <w:lang w:val="it-IT"/>
                              </w:rPr>
                              <w:t>le lundi :</w:t>
                            </w:r>
                          </w:p>
                          <w:p>
                            <w:pPr>
                              <w:widowControl w:val="0"/>
                              <w:spacing w:after="0"/>
                              <w:jc w:val="center"/>
                              <w:rPr>
                                <w:rFonts w:ascii="Times" w:hAnsi="Times"/>
                                <w:sz w:val="20"/>
                                <w:szCs w:val="20"/>
                                <w:lang w:val="it-IT"/>
                              </w:rPr>
                            </w:pPr>
                            <w:r>
                              <w:rPr>
                                <w:rFonts w:ascii="Times" w:hAnsi="Times"/>
                                <w:sz w:val="20"/>
                                <w:szCs w:val="20"/>
                                <w:lang w:val="it-IT"/>
                              </w:rPr>
                              <w:t>9h00-12h00 / 14h00-17h30</w:t>
                            </w:r>
                          </w:p>
                          <w:p>
                            <w:pPr>
                              <w:widowControl w:val="0"/>
                              <w:spacing w:after="0"/>
                              <w:jc w:val="center"/>
                              <w:rPr>
                                <w:rFonts w:ascii="Times" w:hAnsi="Times"/>
                                <w:sz w:val="20"/>
                                <w:szCs w:val="20"/>
                              </w:rPr>
                            </w:pPr>
                            <w:proofErr w:type="gramStart"/>
                            <w:r>
                              <w:rPr>
                                <w:rFonts w:ascii="Times" w:hAnsi="Times"/>
                                <w:sz w:val="20"/>
                                <w:szCs w:val="20"/>
                              </w:rPr>
                              <w:t>les</w:t>
                            </w:r>
                            <w:proofErr w:type="gramEnd"/>
                            <w:r>
                              <w:rPr>
                                <w:rFonts w:ascii="Times" w:hAnsi="Times"/>
                                <w:sz w:val="20"/>
                                <w:szCs w:val="20"/>
                              </w:rPr>
                              <w:t xml:space="preserve"> mercredi et vendredi :</w:t>
                            </w:r>
                          </w:p>
                          <w:p>
                            <w:pPr>
                              <w:widowControl w:val="0"/>
                              <w:spacing w:after="0"/>
                              <w:jc w:val="center"/>
                              <w:rPr>
                                <w:rFonts w:ascii="Times" w:hAnsi="Times"/>
                                <w:sz w:val="20"/>
                                <w:szCs w:val="20"/>
                              </w:rPr>
                            </w:pPr>
                            <w:r>
                              <w:rPr>
                                <w:rFonts w:ascii="Times" w:hAnsi="Times"/>
                                <w:sz w:val="20"/>
                                <w:szCs w:val="20"/>
                              </w:rPr>
                              <w:t>14h00-17h30</w:t>
                            </w:r>
                          </w:p>
                          <w:p>
                            <w:pPr>
                              <w:widowControl w:val="0"/>
                              <w:spacing w:after="0"/>
                              <w:jc w:val="center"/>
                              <w:rPr>
                                <w:rFonts w:ascii="Times" w:hAnsi="Times"/>
                                <w:b/>
                                <w:bCs/>
                                <w:sz w:val="20"/>
                                <w:szCs w:val="20"/>
                              </w:rPr>
                            </w:pPr>
                          </w:p>
                          <w:p>
                            <w:pPr>
                              <w:widowControl w:val="0"/>
                              <w:spacing w:after="0"/>
                              <w:jc w:val="center"/>
                              <w:rPr>
                                <w:rFonts w:ascii="Times" w:hAnsi="Times"/>
                                <w:b/>
                                <w:bCs/>
                                <w:sz w:val="20"/>
                                <w:szCs w:val="20"/>
                              </w:rPr>
                            </w:pPr>
                            <w:r>
                              <w:rPr>
                                <w:rFonts w:ascii="Times" w:hAnsi="Times"/>
                                <w:b/>
                                <w:bCs/>
                                <w:sz w:val="20"/>
                                <w:szCs w:val="20"/>
                              </w:rPr>
                              <w:t xml:space="preserve">- </w:t>
                            </w:r>
                            <w:r>
                              <w:rPr>
                                <w:rFonts w:ascii="Times" w:hAnsi="Times"/>
                                <w:b/>
                                <w:bCs/>
                                <w:smallCaps/>
                                <w:sz w:val="20"/>
                                <w:szCs w:val="20"/>
                              </w:rPr>
                              <w:t>Permanences d’accueil </w:t>
                            </w:r>
                            <w:r>
                              <w:rPr>
                                <w:rFonts w:ascii="Times" w:hAnsi="Times"/>
                                <w:b/>
                                <w:bCs/>
                                <w:sz w:val="20"/>
                                <w:szCs w:val="20"/>
                              </w:rPr>
                              <w:t>:</w:t>
                            </w:r>
                          </w:p>
                          <w:p>
                            <w:pPr>
                              <w:widowControl w:val="0"/>
                              <w:spacing w:after="0"/>
                              <w:jc w:val="center"/>
                              <w:rPr>
                                <w:rFonts w:ascii="Times" w:hAnsi="Times"/>
                                <w:b/>
                                <w:bCs/>
                                <w:sz w:val="20"/>
                                <w:szCs w:val="20"/>
                              </w:rPr>
                            </w:pPr>
                            <w:r>
                              <w:rPr>
                                <w:rFonts w:ascii="Times" w:hAnsi="Times"/>
                                <w:b/>
                                <w:bCs/>
                                <w:sz w:val="20"/>
                                <w:szCs w:val="20"/>
                              </w:rPr>
                              <w:t xml:space="preserve">* Christ-Roi :  </w:t>
                            </w:r>
                          </w:p>
                          <w:p>
                            <w:pPr>
                              <w:widowControl w:val="0"/>
                              <w:spacing w:after="0"/>
                              <w:jc w:val="center"/>
                              <w:rPr>
                                <w:rFonts w:ascii="Times" w:hAnsi="Times"/>
                                <w:sz w:val="20"/>
                                <w:szCs w:val="20"/>
                              </w:rPr>
                            </w:pPr>
                            <w:proofErr w:type="gramStart"/>
                            <w:r>
                              <w:rPr>
                                <w:rFonts w:ascii="Times" w:hAnsi="Times"/>
                                <w:sz w:val="20"/>
                                <w:szCs w:val="20"/>
                              </w:rPr>
                              <w:t>les</w:t>
                            </w:r>
                            <w:proofErr w:type="gramEnd"/>
                            <w:r>
                              <w:rPr>
                                <w:rFonts w:ascii="Times" w:hAnsi="Times"/>
                                <w:sz w:val="20"/>
                                <w:szCs w:val="20"/>
                              </w:rPr>
                              <w:t xml:space="preserve"> mardi, jeudi et vendredi</w:t>
                            </w:r>
                          </w:p>
                          <w:p>
                            <w:pPr>
                              <w:widowControl w:val="0"/>
                              <w:spacing w:after="0"/>
                              <w:jc w:val="center"/>
                              <w:rPr>
                                <w:rFonts w:ascii="Times" w:hAnsi="Times"/>
                                <w:sz w:val="20"/>
                                <w:szCs w:val="20"/>
                              </w:rPr>
                            </w:pPr>
                            <w:proofErr w:type="gramStart"/>
                            <w:r>
                              <w:rPr>
                                <w:rFonts w:ascii="Times" w:hAnsi="Times"/>
                                <w:sz w:val="20"/>
                                <w:szCs w:val="20"/>
                              </w:rPr>
                              <w:t>de</w:t>
                            </w:r>
                            <w:proofErr w:type="gramEnd"/>
                            <w:r>
                              <w:rPr>
                                <w:rFonts w:ascii="Times" w:hAnsi="Times"/>
                                <w:sz w:val="20"/>
                                <w:szCs w:val="20"/>
                              </w:rPr>
                              <w:t xml:space="preserve"> 17h00 à 18h30 (Vacances scolaires : jeudi seulement)</w:t>
                            </w:r>
                          </w:p>
                          <w:p>
                            <w:pPr>
                              <w:widowControl w:val="0"/>
                              <w:spacing w:after="0"/>
                              <w:jc w:val="center"/>
                              <w:rPr>
                                <w:rFonts w:ascii="Times" w:hAnsi="Times"/>
                                <w:sz w:val="20"/>
                                <w:szCs w:val="20"/>
                              </w:rPr>
                            </w:pPr>
                            <w:r>
                              <w:rPr>
                                <w:rFonts w:ascii="Times" w:hAnsi="Times"/>
                                <w:sz w:val="20"/>
                                <w:szCs w:val="20"/>
                              </w:rPr>
                              <w:t xml:space="preserve">* </w:t>
                            </w:r>
                            <w:r>
                              <w:rPr>
                                <w:rFonts w:ascii="Times" w:hAnsi="Times"/>
                                <w:b/>
                                <w:bCs/>
                                <w:sz w:val="20"/>
                                <w:szCs w:val="20"/>
                              </w:rPr>
                              <w:t>Montaudran </w:t>
                            </w:r>
                            <w:r>
                              <w:rPr>
                                <w:rFonts w:ascii="Times" w:hAnsi="Times"/>
                                <w:sz w:val="20"/>
                                <w:szCs w:val="20"/>
                              </w:rPr>
                              <w:t xml:space="preserve">: </w:t>
                            </w:r>
                          </w:p>
                          <w:p>
                            <w:pPr>
                              <w:widowControl w:val="0"/>
                              <w:spacing w:after="0"/>
                              <w:jc w:val="center"/>
                              <w:rPr>
                                <w:rFonts w:ascii="Times" w:hAnsi="Times"/>
                                <w:sz w:val="20"/>
                                <w:szCs w:val="20"/>
                              </w:rPr>
                            </w:pPr>
                            <w:proofErr w:type="gramStart"/>
                            <w:r>
                              <w:rPr>
                                <w:rFonts w:ascii="Times" w:hAnsi="Times"/>
                                <w:sz w:val="20"/>
                                <w:szCs w:val="20"/>
                              </w:rPr>
                              <w:t>du</w:t>
                            </w:r>
                            <w:proofErr w:type="gramEnd"/>
                            <w:r>
                              <w:rPr>
                                <w:rFonts w:ascii="Times" w:hAnsi="Times"/>
                                <w:sz w:val="20"/>
                                <w:szCs w:val="20"/>
                              </w:rPr>
                              <w:t xml:space="preserve"> mardi au vendredi </w:t>
                            </w:r>
                          </w:p>
                          <w:p>
                            <w:pPr>
                              <w:widowControl w:val="0"/>
                              <w:spacing w:after="0"/>
                              <w:jc w:val="center"/>
                              <w:rPr>
                                <w:rFonts w:ascii="Times" w:hAnsi="Times"/>
                                <w:sz w:val="20"/>
                                <w:szCs w:val="20"/>
                              </w:rPr>
                            </w:pPr>
                            <w:proofErr w:type="gramStart"/>
                            <w:r>
                              <w:rPr>
                                <w:rFonts w:ascii="Times" w:hAnsi="Times"/>
                                <w:sz w:val="20"/>
                                <w:szCs w:val="20"/>
                              </w:rPr>
                              <w:t>de</w:t>
                            </w:r>
                            <w:proofErr w:type="gramEnd"/>
                            <w:r>
                              <w:rPr>
                                <w:rFonts w:ascii="Times" w:hAnsi="Times"/>
                                <w:sz w:val="20"/>
                                <w:szCs w:val="20"/>
                              </w:rPr>
                              <w:t xml:space="preserve"> 10h00 à 12h00 </w:t>
                            </w:r>
                          </w:p>
                          <w:p>
                            <w:pPr>
                              <w:widowControl w:val="0"/>
                              <w:spacing w:after="0"/>
                              <w:jc w:val="center"/>
                              <w:rPr>
                                <w:rFonts w:ascii="Times" w:hAnsi="Times"/>
                                <w:smallCaps/>
                                <w:sz w:val="20"/>
                                <w:szCs w:val="20"/>
                              </w:rPr>
                            </w:pPr>
                          </w:p>
                          <w:p>
                            <w:pPr>
                              <w:widowControl w:val="0"/>
                              <w:spacing w:after="0"/>
                              <w:jc w:val="center"/>
                              <w:rPr>
                                <w:rFonts w:ascii="Times" w:hAnsi="Times"/>
                                <w:sz w:val="20"/>
                                <w:szCs w:val="20"/>
                              </w:rPr>
                            </w:pPr>
                            <w:r>
                              <w:rPr>
                                <w:rFonts w:ascii="Times" w:hAnsi="Times"/>
                                <w:b/>
                                <w:bCs/>
                                <w:smallCaps/>
                                <w:sz w:val="20"/>
                                <w:szCs w:val="20"/>
                              </w:rPr>
                              <w:t>- Les messes en semaine </w:t>
                            </w:r>
                            <w:r>
                              <w:rPr>
                                <w:rFonts w:ascii="Times" w:hAnsi="Times"/>
                                <w:sz w:val="20"/>
                                <w:szCs w:val="20"/>
                              </w:rPr>
                              <w:t>:</w:t>
                            </w:r>
                          </w:p>
                          <w:p>
                            <w:pPr>
                              <w:widowControl w:val="0"/>
                              <w:spacing w:after="0"/>
                              <w:rPr>
                                <w:rFonts w:ascii="Times" w:hAnsi="Times"/>
                                <w:sz w:val="20"/>
                                <w:szCs w:val="20"/>
                              </w:rPr>
                            </w:pPr>
                            <w:r>
                              <w:rPr>
                                <w:rFonts w:ascii="Times" w:hAnsi="Times"/>
                                <w:sz w:val="20"/>
                                <w:szCs w:val="20"/>
                              </w:rPr>
                              <w:t>* Mardi 8h30 : Montaudran                   / mardi12h00 : Ecole St-Joseph (en période scolaire)</w:t>
                            </w:r>
                          </w:p>
                          <w:p>
                            <w:pPr>
                              <w:widowControl w:val="0"/>
                              <w:spacing w:after="0"/>
                              <w:rPr>
                                <w:rFonts w:ascii="Times" w:hAnsi="Times"/>
                                <w:sz w:val="20"/>
                                <w:szCs w:val="20"/>
                              </w:rPr>
                            </w:pPr>
                            <w:r>
                              <w:rPr>
                                <w:rFonts w:ascii="Times" w:hAnsi="Times"/>
                                <w:sz w:val="20"/>
                                <w:szCs w:val="20"/>
                              </w:rPr>
                              <w:t xml:space="preserve">* Mercredi 8h30 : Montaudran </w:t>
                            </w:r>
                          </w:p>
                          <w:p>
                            <w:pPr>
                              <w:widowControl w:val="0"/>
                              <w:spacing w:after="0"/>
                              <w:rPr>
                                <w:rFonts w:ascii="Times" w:hAnsi="Times"/>
                                <w:sz w:val="20"/>
                                <w:szCs w:val="20"/>
                              </w:rPr>
                            </w:pPr>
                            <w:r>
                              <w:rPr>
                                <w:rFonts w:ascii="Times" w:hAnsi="Times"/>
                                <w:sz w:val="20"/>
                                <w:szCs w:val="20"/>
                              </w:rPr>
                              <w:t xml:space="preserve">* Jeudi 18h00 : Sainte-Thérèse </w:t>
                            </w:r>
                          </w:p>
                          <w:p>
                            <w:pPr>
                              <w:widowControl w:val="0"/>
                              <w:spacing w:after="0"/>
                              <w:rPr>
                                <w:rFonts w:ascii="Times" w:hAnsi="Times"/>
                                <w:sz w:val="20"/>
                                <w:szCs w:val="20"/>
                              </w:rPr>
                            </w:pPr>
                            <w:r>
                              <w:rPr>
                                <w:rFonts w:ascii="Times" w:hAnsi="Times"/>
                                <w:sz w:val="20"/>
                                <w:szCs w:val="20"/>
                              </w:rPr>
                              <w:t xml:space="preserve">* Vendredi 8h30 : Montaudran </w:t>
                            </w:r>
                          </w:p>
                          <w:p>
                            <w:pPr>
                              <w:widowControl w:val="0"/>
                              <w:spacing w:after="0"/>
                              <w:rPr>
                                <w:rFonts w:ascii="Times" w:hAnsi="Times"/>
                                <w:sz w:val="20"/>
                                <w:szCs w:val="20"/>
                              </w:rPr>
                            </w:pPr>
                            <w:r>
                              <w:rPr>
                                <w:rFonts w:ascii="Times" w:hAnsi="Times"/>
                                <w:sz w:val="20"/>
                                <w:szCs w:val="20"/>
                              </w:rPr>
                              <w:t>* Samedi 8h30</w:t>
                            </w:r>
                            <w:r>
                              <w:rPr>
                                <w:rFonts w:ascii="Times" w:hAnsi="Times"/>
                                <w:b/>
                                <w:sz w:val="20"/>
                                <w:szCs w:val="20"/>
                              </w:rPr>
                              <w:t xml:space="preserve"> : </w:t>
                            </w:r>
                            <w:r>
                              <w:rPr>
                                <w:rFonts w:ascii="Times" w:hAnsi="Times"/>
                                <w:sz w:val="20"/>
                                <w:szCs w:val="20"/>
                              </w:rPr>
                              <w:t>Montaudran</w:t>
                            </w:r>
                          </w:p>
                          <w:p>
                            <w:pPr>
                              <w:widowControl w:val="0"/>
                              <w:spacing w:after="0"/>
                              <w:rPr>
                                <w:rFonts w:ascii="Times" w:hAnsi="Times"/>
                                <w:sz w:val="20"/>
                                <w:szCs w:val="20"/>
                              </w:rPr>
                            </w:pPr>
                          </w:p>
                          <w:p>
                            <w:pPr>
                              <w:widowControl w:val="0"/>
                              <w:spacing w:after="0"/>
                              <w:rPr>
                                <w:rFonts w:ascii="Times" w:hAnsi="Times"/>
                                <w:sz w:val="20"/>
                                <w:szCs w:val="20"/>
                              </w:rPr>
                            </w:pPr>
                            <w:r>
                              <w:rPr>
                                <w:rFonts w:ascii="Times" w:hAnsi="Times"/>
                                <w:sz w:val="20"/>
                                <w:szCs w:val="20"/>
                                <w:u w:val="single"/>
                              </w:rPr>
                              <w:t>Rq</w:t>
                            </w:r>
                            <w:r>
                              <w:rPr>
                                <w:rFonts w:ascii="Times" w:hAnsi="Times"/>
                                <w:sz w:val="20"/>
                                <w:szCs w:val="20"/>
                              </w:rPr>
                              <w:t> : Les messes de semaine à Montaudran sont précédées de l’</w:t>
                            </w:r>
                            <w:r>
                              <w:rPr>
                                <w:rFonts w:ascii="Times" w:hAnsi="Times"/>
                                <w:b/>
                                <w:bCs/>
                                <w:sz w:val="20"/>
                                <w:szCs w:val="20"/>
                              </w:rPr>
                              <w:t>office</w:t>
                            </w:r>
                            <w:r>
                              <w:rPr>
                                <w:rFonts w:ascii="Times" w:hAnsi="Times"/>
                                <w:sz w:val="20"/>
                                <w:szCs w:val="20"/>
                              </w:rPr>
                              <w:t xml:space="preserve"> </w:t>
                            </w:r>
                            <w:r>
                              <w:rPr>
                                <w:rFonts w:ascii="Times" w:hAnsi="Times"/>
                                <w:b/>
                                <w:bCs/>
                                <w:sz w:val="20"/>
                                <w:szCs w:val="20"/>
                              </w:rPr>
                              <w:t>des laudes</w:t>
                            </w:r>
                            <w:r>
                              <w:rPr>
                                <w:rFonts w:ascii="Times" w:hAnsi="Times"/>
                                <w:sz w:val="20"/>
                                <w:szCs w:val="20"/>
                              </w:rPr>
                              <w:t xml:space="preserve"> à 8h00.</w:t>
                            </w:r>
                          </w:p>
                          <w:p>
                            <w:pPr>
                              <w:widowControl w:val="0"/>
                              <w:spacing w:after="0"/>
                              <w:jc w:val="center"/>
                              <w:rPr>
                                <w:rFonts w:ascii="Times" w:hAnsi="Times"/>
                                <w:sz w:val="20"/>
                                <w:szCs w:val="20"/>
                              </w:rPr>
                            </w:pPr>
                          </w:p>
                          <w:p>
                            <w:pPr>
                              <w:widowControl w:val="0"/>
                              <w:spacing w:after="0"/>
                              <w:jc w:val="center"/>
                              <w:rPr>
                                <w:rFonts w:ascii="Times" w:hAnsi="Times"/>
                                <w:sz w:val="20"/>
                                <w:szCs w:val="20"/>
                              </w:rPr>
                            </w:pPr>
                          </w:p>
                          <w:p>
                            <w:pPr>
                              <w:widowControl w:val="0"/>
                              <w:spacing w:after="0"/>
                              <w:jc w:val="center"/>
                              <w:rPr>
                                <w:rFonts w:ascii="Times" w:hAnsi="Times"/>
                                <w:sz w:val="20"/>
                                <w:szCs w:val="20"/>
                              </w:rPr>
                            </w:pPr>
                            <w:r>
                              <w:rPr>
                                <w:rFonts w:ascii="Times" w:hAnsi="Times"/>
                                <w:sz w:val="20"/>
                                <w:szCs w:val="20"/>
                              </w:rPr>
                              <w:t xml:space="preserve">- </w:t>
                            </w:r>
                            <w:r>
                              <w:rPr>
                                <w:rFonts w:ascii="Times" w:hAnsi="Times"/>
                                <w:b/>
                                <w:bCs/>
                                <w:smallCaps/>
                                <w:sz w:val="20"/>
                                <w:szCs w:val="20"/>
                              </w:rPr>
                              <w:t xml:space="preserve">Les </w:t>
                            </w:r>
                            <w:r>
                              <w:rPr>
                                <w:rFonts w:ascii="Times" w:hAnsi="Times"/>
                                <w:b/>
                                <w:bCs/>
                                <w:smallCaps/>
                                <w:sz w:val="20"/>
                                <w:szCs w:val="20"/>
                                <w:u w:val="single"/>
                              </w:rPr>
                              <w:t>messes dominicales </w:t>
                            </w:r>
                            <w:r>
                              <w:rPr>
                                <w:rFonts w:ascii="Times" w:hAnsi="Times"/>
                                <w:b/>
                                <w:bCs/>
                                <w:smallCaps/>
                                <w:sz w:val="20"/>
                                <w:szCs w:val="20"/>
                              </w:rPr>
                              <w:t>:</w:t>
                            </w:r>
                          </w:p>
                          <w:p>
                            <w:pPr>
                              <w:widowControl w:val="0"/>
                              <w:spacing w:after="0"/>
                              <w:jc w:val="center"/>
                              <w:rPr>
                                <w:rFonts w:ascii="Times" w:hAnsi="Times"/>
                                <w:sz w:val="20"/>
                                <w:szCs w:val="20"/>
                              </w:rPr>
                            </w:pPr>
                            <w:r>
                              <w:rPr>
                                <w:rFonts w:ascii="Times" w:hAnsi="Times"/>
                                <w:sz w:val="20"/>
                                <w:szCs w:val="20"/>
                              </w:rPr>
                              <w:t xml:space="preserve">Samedi : </w:t>
                            </w:r>
                          </w:p>
                          <w:p>
                            <w:pPr>
                              <w:widowControl w:val="0"/>
                              <w:spacing w:after="0"/>
                              <w:jc w:val="center"/>
                              <w:rPr>
                                <w:rFonts w:ascii="Times" w:hAnsi="Times"/>
                                <w:sz w:val="20"/>
                                <w:szCs w:val="20"/>
                              </w:rPr>
                            </w:pPr>
                            <w:r>
                              <w:rPr>
                                <w:rFonts w:ascii="Times" w:hAnsi="Times"/>
                                <w:b/>
                                <w:bCs/>
                                <w:sz w:val="20"/>
                                <w:szCs w:val="20"/>
                              </w:rPr>
                              <w:t>18h00 à Ste-Thérèse</w:t>
                            </w:r>
                          </w:p>
                          <w:p>
                            <w:pPr>
                              <w:widowControl w:val="0"/>
                              <w:spacing w:after="0"/>
                              <w:jc w:val="center"/>
                              <w:rPr>
                                <w:rFonts w:ascii="Times" w:hAnsi="Times"/>
                                <w:sz w:val="20"/>
                                <w:szCs w:val="20"/>
                              </w:rPr>
                            </w:pPr>
                            <w:r>
                              <w:rPr>
                                <w:rFonts w:ascii="Times" w:hAnsi="Times"/>
                                <w:sz w:val="20"/>
                                <w:szCs w:val="20"/>
                              </w:rPr>
                              <w:t>Dimanche :</w:t>
                            </w:r>
                          </w:p>
                          <w:p>
                            <w:pPr>
                              <w:widowControl w:val="0"/>
                              <w:spacing w:after="0"/>
                              <w:jc w:val="center"/>
                              <w:rPr>
                                <w:rFonts w:ascii="Times" w:hAnsi="Times"/>
                                <w:b/>
                                <w:bCs/>
                                <w:sz w:val="20"/>
                                <w:szCs w:val="20"/>
                              </w:rPr>
                            </w:pPr>
                            <w:r>
                              <w:rPr>
                                <w:rFonts w:ascii="Times" w:hAnsi="Times"/>
                                <w:b/>
                                <w:bCs/>
                                <w:sz w:val="20"/>
                                <w:szCs w:val="20"/>
                              </w:rPr>
                              <w:t>* 9h00 à Montaudran</w:t>
                            </w:r>
                          </w:p>
                          <w:p>
                            <w:pPr>
                              <w:widowControl w:val="0"/>
                              <w:spacing w:after="0"/>
                              <w:jc w:val="center"/>
                              <w:rPr>
                                <w:rFonts w:ascii="Times" w:hAnsi="Times"/>
                                <w:b/>
                                <w:bCs/>
                                <w:sz w:val="20"/>
                                <w:szCs w:val="20"/>
                              </w:rPr>
                            </w:pPr>
                            <w:r>
                              <w:rPr>
                                <w:rFonts w:ascii="Times" w:hAnsi="Times"/>
                                <w:b/>
                                <w:bCs/>
                                <w:sz w:val="20"/>
                                <w:szCs w:val="20"/>
                              </w:rPr>
                              <w:t>* 11h00 au Christ-Roi</w:t>
                            </w:r>
                          </w:p>
                          <w:p>
                            <w:pPr>
                              <w:widowControl w:val="0"/>
                              <w:spacing w:after="0"/>
                              <w:jc w:val="center"/>
                              <w:rPr>
                                <w:rFonts w:ascii="Times" w:hAnsi="Times"/>
                                <w:b/>
                                <w:bCs/>
                                <w:sz w:val="20"/>
                                <w:szCs w:val="20"/>
                              </w:rPr>
                            </w:pPr>
                            <w:r>
                              <w:rPr>
                                <w:rFonts w:ascii="Times" w:hAnsi="Times"/>
                                <w:b/>
                                <w:bCs/>
                                <w:sz w:val="20"/>
                                <w:szCs w:val="20"/>
                              </w:rPr>
                              <w:t>* 18h30 au Christ-Roi</w:t>
                            </w:r>
                          </w:p>
                          <w:p>
                            <w:pPr>
                              <w:widowControl w:val="0"/>
                              <w:spacing w:after="0"/>
                              <w:jc w:val="center"/>
                              <w:rPr>
                                <w:rFonts w:ascii="Times" w:hAnsi="Times"/>
                                <w:sz w:val="20"/>
                                <w:szCs w:val="20"/>
                              </w:rPr>
                            </w:pPr>
                          </w:p>
                          <w:p>
                            <w:pPr>
                              <w:widowControl w:val="0"/>
                              <w:spacing w:after="0"/>
                              <w:rPr>
                                <w:rFonts w:ascii="Times" w:hAnsi="Times"/>
                                <w:sz w:val="20"/>
                                <w:szCs w:val="20"/>
                              </w:rPr>
                            </w:pPr>
                            <w:r>
                              <w:rPr>
                                <w:rFonts w:ascii="Times" w:hAnsi="Times"/>
                                <w:sz w:val="20"/>
                                <w:szCs w:val="20"/>
                              </w:rPr>
                              <w:t xml:space="preserve">Rq : Vous pouvez demander une </w:t>
                            </w:r>
                            <w:r>
                              <w:rPr>
                                <w:rFonts w:ascii="Times" w:hAnsi="Times"/>
                                <w:b/>
                                <w:bCs/>
                                <w:sz w:val="20"/>
                                <w:szCs w:val="20"/>
                              </w:rPr>
                              <w:t>intention de messe</w:t>
                            </w:r>
                            <w:r>
                              <w:rPr>
                                <w:rFonts w:ascii="Times" w:hAnsi="Times"/>
                                <w:b/>
                                <w:bCs/>
                                <w:smallCaps/>
                                <w:sz w:val="20"/>
                                <w:szCs w:val="20"/>
                              </w:rPr>
                              <w:t xml:space="preserve"> </w:t>
                            </w:r>
                            <w:r>
                              <w:rPr>
                                <w:rFonts w:ascii="Times" w:hAnsi="Times"/>
                                <w:sz w:val="20"/>
                                <w:szCs w:val="20"/>
                              </w:rPr>
                              <w:t>juste avant celle-ci aux Pères (l’offrande est de 18 euros).</w:t>
                            </w:r>
                          </w:p>
                          <w:p>
                            <w:pPr>
                              <w:widowControl w:val="0"/>
                              <w:spacing w:after="0"/>
                              <w:jc w:val="center"/>
                              <w:rPr>
                                <w:rFonts w:ascii="Times" w:hAnsi="Times"/>
                                <w:sz w:val="20"/>
                                <w:szCs w:val="20"/>
                              </w:rPr>
                            </w:pPr>
                          </w:p>
                          <w:p>
                            <w:pPr>
                              <w:widowControl w:val="0"/>
                              <w:spacing w:after="0"/>
                              <w:jc w:val="center"/>
                              <w:rPr>
                                <w:rFonts w:ascii="Times" w:hAnsi="Times"/>
                                <w:b/>
                                <w:bCs/>
                                <w:smallCaps/>
                                <w:sz w:val="20"/>
                                <w:szCs w:val="20"/>
                              </w:rPr>
                            </w:pPr>
                            <w:r>
                              <w:rPr>
                                <w:rFonts w:ascii="Times" w:hAnsi="Times"/>
                                <w:b/>
                                <w:bCs/>
                                <w:smallCaps/>
                                <w:sz w:val="20"/>
                                <w:szCs w:val="20"/>
                              </w:rPr>
                              <w:t>- Confessions :</w:t>
                            </w:r>
                          </w:p>
                          <w:p>
                            <w:pPr>
                              <w:widowControl w:val="0"/>
                              <w:spacing w:after="0"/>
                              <w:rPr>
                                <w:rFonts w:ascii="Times" w:hAnsi="Times"/>
                                <w:sz w:val="20"/>
                                <w:szCs w:val="20"/>
                              </w:rPr>
                            </w:pPr>
                            <w:r>
                              <w:rPr>
                                <w:rFonts w:ascii="Times" w:hAnsi="Times"/>
                                <w:b/>
                                <w:bCs/>
                                <w:smallCaps/>
                                <w:sz w:val="20"/>
                                <w:szCs w:val="20"/>
                              </w:rPr>
                              <w:t xml:space="preserve">* </w:t>
                            </w:r>
                            <w:r>
                              <w:rPr>
                                <w:rFonts w:ascii="Times" w:hAnsi="Times"/>
                                <w:sz w:val="20"/>
                                <w:szCs w:val="20"/>
                              </w:rPr>
                              <w:t xml:space="preserve">possibles après les messes de semaine </w:t>
                            </w:r>
                          </w:p>
                          <w:p>
                            <w:pPr>
                              <w:widowControl w:val="0"/>
                              <w:spacing w:after="0"/>
                              <w:rPr>
                                <w:rFonts w:ascii="Times" w:hAnsi="Times"/>
                                <w:sz w:val="20"/>
                                <w:szCs w:val="20"/>
                              </w:rPr>
                            </w:pPr>
                            <w:r>
                              <w:rPr>
                                <w:rFonts w:ascii="Times" w:hAnsi="Times"/>
                                <w:sz w:val="20"/>
                                <w:szCs w:val="20"/>
                              </w:rPr>
                              <w:t>* sur rendez-vous</w:t>
                            </w:r>
                          </w:p>
                          <w:p>
                            <w:pPr>
                              <w:widowControl w:val="0"/>
                              <w:spacing w:after="0"/>
                              <w:rPr>
                                <w:rFonts w:ascii="Times" w:hAnsi="Times"/>
                                <w:sz w:val="20"/>
                                <w:szCs w:val="20"/>
                              </w:rPr>
                            </w:pPr>
                            <w:r>
                              <w:rPr>
                                <w:rFonts w:ascii="Times" w:hAnsi="Times"/>
                                <w:sz w:val="20"/>
                                <w:szCs w:val="20"/>
                              </w:rPr>
                              <w:t xml:space="preserve">* le dimanche à 10h avant la messe au Christ-Roi </w:t>
                            </w:r>
                          </w:p>
                          <w:p>
                            <w:pPr>
                              <w:widowControl w:val="0"/>
                              <w:spacing w:after="0"/>
                              <w:rPr>
                                <w:rFonts w:ascii="Times" w:hAnsi="Times"/>
                                <w:sz w:val="20"/>
                                <w:szCs w:val="20"/>
                              </w:rPr>
                            </w:pPr>
                            <w:r>
                              <w:rPr>
                                <w:rFonts w:ascii="Times" w:hAnsi="Times"/>
                                <w:sz w:val="20"/>
                                <w:szCs w:val="20"/>
                              </w:rPr>
                              <w:t>(</w:t>
                            </w:r>
                            <w:proofErr w:type="gramStart"/>
                            <w:r>
                              <w:rPr>
                                <w:rFonts w:ascii="Times" w:hAnsi="Times"/>
                                <w:sz w:val="20"/>
                                <w:szCs w:val="20"/>
                              </w:rPr>
                              <w:t>sauf</w:t>
                            </w:r>
                            <w:proofErr w:type="gramEnd"/>
                            <w:r>
                              <w:rPr>
                                <w:rFonts w:ascii="Times" w:hAnsi="Times"/>
                                <w:sz w:val="20"/>
                                <w:szCs w:val="20"/>
                              </w:rPr>
                              <w:t xml:space="preserve"> pendant l’été)</w:t>
                            </w:r>
                          </w:p>
                          <w:p>
                            <w:pPr>
                              <w:widowControl w:val="0"/>
                              <w:spacing w:after="0"/>
                              <w:rPr>
                                <w:rFonts w:ascii="Times" w:hAnsi="Times"/>
                                <w:sz w:val="20"/>
                                <w:szCs w:val="20"/>
                              </w:rPr>
                            </w:pPr>
                            <w:r>
                              <w:rPr>
                                <w:rFonts w:ascii="Times" w:hAnsi="Times"/>
                                <w:sz w:val="20"/>
                                <w:szCs w:val="20"/>
                              </w:rPr>
                              <w:t>* pendant l’adoration du lundi.</w:t>
                            </w:r>
                          </w:p>
                          <w:p>
                            <w:pPr>
                              <w:widowControl w:val="0"/>
                              <w:spacing w:after="0"/>
                              <w:jc w:val="center"/>
                              <w:rPr>
                                <w:rFonts w:ascii="Times" w:hAnsi="Times"/>
                                <w:b/>
                                <w:bCs/>
                                <w:sz w:val="20"/>
                                <w:szCs w:val="20"/>
                              </w:rPr>
                            </w:pPr>
                          </w:p>
                          <w:p>
                            <w:pPr>
                              <w:spacing w:after="0"/>
                              <w:jc w:val="center"/>
                              <w:rPr>
                                <w:rFonts w:ascii="Times" w:hAnsi="Times"/>
                                <w:b/>
                                <w:bCs/>
                                <w:sz w:val="20"/>
                                <w:szCs w:val="20"/>
                              </w:rPr>
                            </w:pPr>
                            <w:r>
                              <w:rPr>
                                <w:rFonts w:ascii="Times" w:hAnsi="Times"/>
                                <w:b/>
                                <w:bCs/>
                                <w:sz w:val="20"/>
                                <w:szCs w:val="20"/>
                              </w:rPr>
                              <w:t xml:space="preserve">- </w:t>
                            </w:r>
                            <w:r>
                              <w:rPr>
                                <w:rFonts w:ascii="Times" w:hAnsi="Times"/>
                                <w:b/>
                                <w:bCs/>
                                <w:smallCaps/>
                                <w:sz w:val="20"/>
                                <w:szCs w:val="20"/>
                              </w:rPr>
                              <w:t>Adoration</w:t>
                            </w:r>
                            <w:r>
                              <w:rPr>
                                <w:rFonts w:ascii="Times" w:hAnsi="Times"/>
                                <w:sz w:val="20"/>
                                <w:szCs w:val="20"/>
                              </w:rPr>
                              <w:t> : le lundi à 20h30,</w:t>
                            </w:r>
                            <w:r>
                              <w:rPr>
                                <w:rFonts w:ascii="Times" w:hAnsi="Times"/>
                                <w:b/>
                                <w:bCs/>
                                <w:sz w:val="20"/>
                                <w:szCs w:val="20"/>
                              </w:rPr>
                              <w:t xml:space="preserve"> </w:t>
                            </w:r>
                            <w:r>
                              <w:rPr>
                                <w:rFonts w:ascii="Times" w:hAnsi="Times"/>
                                <w:sz w:val="20"/>
                                <w:szCs w:val="20"/>
                              </w:rPr>
                              <w:t>à Montaudran</w:t>
                            </w:r>
                          </w:p>
                          <w:p>
                            <w:pPr>
                              <w:spacing w:after="0"/>
                              <w:jc w:val="center"/>
                              <w:rPr>
                                <w:rFonts w:ascii="Times" w:hAnsi="Times"/>
                                <w:sz w:val="20"/>
                                <w:szCs w:val="20"/>
                              </w:rPr>
                            </w:pPr>
                          </w:p>
                          <w:p>
                            <w:pPr>
                              <w:spacing w:after="0"/>
                              <w:jc w:val="center"/>
                              <w:rPr>
                                <w:rFonts w:ascii="Times" w:hAnsi="Times"/>
                                <w:sz w:val="20"/>
                                <w:szCs w:val="20"/>
                              </w:rPr>
                            </w:pPr>
                            <w:r>
                              <w:rPr>
                                <w:rFonts w:ascii="Times" w:hAnsi="Times"/>
                                <w:b/>
                                <w:bCs/>
                                <w:smallCaps/>
                                <w:sz w:val="20"/>
                                <w:szCs w:val="20"/>
                              </w:rPr>
                              <w:t xml:space="preserve">- Chapelet </w:t>
                            </w:r>
                            <w:r>
                              <w:rPr>
                                <w:rFonts w:ascii="Times" w:hAnsi="Times"/>
                                <w:sz w:val="20"/>
                                <w:szCs w:val="20"/>
                              </w:rPr>
                              <w:t>: le lundi à 15h00 à Ste Thérèse / et des équipes du Rosaire…</w:t>
                            </w:r>
                          </w:p>
                          <w:p>
                            <w:pPr>
                              <w:widowControl w:val="0"/>
                              <w:spacing w:after="0"/>
                              <w:jc w:val="center"/>
                              <w:rPr>
                                <w:rFonts w:ascii="Times" w:hAnsi="Times"/>
                                <w:sz w:val="20"/>
                                <w:szCs w:val="20"/>
                              </w:rPr>
                            </w:pPr>
                          </w:p>
                          <w:p>
                            <w:pPr>
                              <w:spacing w:after="0"/>
                              <w:jc w:val="center"/>
                              <w:rPr>
                                <w:rFonts w:ascii="Times" w:hAnsi="Times"/>
                                <w:sz w:val="20"/>
                                <w:szCs w:val="20"/>
                              </w:rPr>
                            </w:pPr>
                          </w:p>
                          <w:p>
                            <w:pPr>
                              <w:spacing w:after="0"/>
                              <w:jc w:val="center"/>
                              <w:rPr>
                                <w:rFonts w:ascii="Times" w:hAnsi="Times"/>
                                <w:sz w:val="20"/>
                                <w:szCs w:val="20"/>
                              </w:rPr>
                            </w:pPr>
                          </w:p>
                          <w:p>
                            <w:pPr>
                              <w:spacing w:after="0"/>
                              <w:jc w:val="center"/>
                              <w:rPr>
                                <w:rFonts w:ascii="Times" w:hAnsi="Times"/>
                                <w:sz w:val="20"/>
                              </w:rPr>
                            </w:pPr>
                          </w:p>
                          <w:p>
                            <w:pPr>
                              <w:spacing w:after="0"/>
                              <w:jc w:val="center"/>
                              <w:rPr>
                                <w:rFonts w:ascii="Times" w:hAnsi="Times"/>
                                <w:sz w:val="20"/>
                              </w:rPr>
                            </w:pPr>
                          </w:p>
                          <w:p>
                            <w:pPr>
                              <w:spacing w:after="0"/>
                              <w:jc w:val="center"/>
                              <w:rPr>
                                <w:rFonts w:ascii="Times" w:hAnsi="Times"/>
                                <w:sz w:val="20"/>
                              </w:rPr>
                            </w:pPr>
                          </w:p>
                          <w:p>
                            <w:pPr>
                              <w:spacing w:after="0"/>
                              <w:jc w:val="center"/>
                              <w:rPr>
                                <w:rFonts w:ascii="Times" w:hAnsi="Times"/>
                                <w:sz w:val="20"/>
                              </w:rPr>
                            </w:pPr>
                          </w:p>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5D011" id="Zone de texte 2" o:spid="_x0000_s1030" type="#_x0000_t202" style="position:absolute;margin-left:.75pt;margin-top:.65pt;width:143.6pt;height:76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H6KQIAAEQEAAAOAAAAZHJzL2Uyb0RvYy54bWysU9tu2zAMfR+wfxD0vjjJkjU14hRdug4D&#10;ugvQ7QMYWY6FSaImKbG7ry8lO2mwvQ17EUhROiQPD9c3vdHsKH1QaCs+m0w5k1Zgrey+4j++379Z&#10;cRYi2Bo0WlnxJxn4zeb1q3XnSjnHFnUtPSMQG8rOVbyN0ZVFEUQrDYQJOmkp2KA3EMn1+6L20BG6&#10;0cV8On1XdOhr51HIEOj2bgjyTcZvGini16YJMjJdcaot5tPnc5fOYrOGcu/BtUqMZcA/VGFAWUp6&#10;hrqDCOzg1V9QRgmPAZs4EWgKbBolZO6BuplN/+jmsQUncy9ETnBnmsL/gxVfjo/um2exf489DTA3&#10;EdwDip+BWdy2YPfy1nvsWgk1JZ4lyorOhXL8mqgOZUggu+4z1jRkOETMQH3jTWKF+mSETgN4OpMu&#10;+8hESrmav72aU0hQ7Jqs5SqPpYDy9N35ED9KNCwZFfc01QwPx4cQUzlQnp6kbBbvldZ5stqyjlCX&#10;8+XQGGpVp2B6ljUmt9qzI5A6QAhp4/BOHwx1MtxfLafTUSd0TWoark81nlFyGeEygVGRtK2VqfiK&#10;ME4oicgPts71RVB6sKkHbUdmE5kDrbHf9UzVFV8k2hPRO6yfiGqPg5Rp9cho0f/mrCMZVzz8OoCX&#10;nOlPlsZ1PVssku4vHX/p7C4dsIKgKh45G8xtHHbl4Lzat5RpEIjFWxpxozL5L1WN5ZNUMxnjWqVd&#10;uPTzq5fl3zwDAAD//wMAUEsDBBQABgAIAAAAIQDg4Pbv3QAAAAgBAAAPAAAAZHJzL2Rvd25yZXYu&#10;eG1sTI/BTsMwEETvSPyDtUjcqJOUQhTiVKESEhIcSssHuPGSBOJ1sN0m/D3bE5xWszOafVuuZzuI&#10;E/rQO1KQLhIQSI0zPbUK3vdPNzmIEDUZPThCBT8YYF1dXpS6MG6iNzztYiu4hEKhFXQxjoWUoenQ&#10;6rBwIxJ7H85bHVn6VhqvJy63g8yS5E5a3RNf6PSImw6br93RKviu02kV/Ot2wOx583jr9y+2/lTq&#10;+mquH0BEnONfGM74jA4VMx3ckUwQA+sVB3ksQbCb5fk9iMN5vcxSkFUp/z9Q/QIAAP//AwBQSwEC&#10;LQAUAAYACAAAACEAtoM4kv4AAADhAQAAEwAAAAAAAAAAAAAAAAAAAAAAW0NvbnRlbnRfVHlwZXNd&#10;LnhtbFBLAQItABQABgAIAAAAIQA4/SH/1gAAAJQBAAALAAAAAAAAAAAAAAAAAC8BAABfcmVscy8u&#10;cmVsc1BLAQItABQABgAIAAAAIQAFbeH6KQIAAEQEAAAOAAAAAAAAAAAAAAAAAC4CAABkcnMvZTJv&#10;RG9jLnhtbFBLAQItABQABgAIAAAAIQDg4Pbv3QAAAAgBAAAPAAAAAAAAAAAAAAAAAIMEAABkcnMv&#10;ZG93bnJldi54bWxQSwUGAAAAAAQABADzAAAAjQUAAAAA&#10;" filled="f" strokecolor="#31849b [2408]">
                <v:textbox inset=",7.2pt,,7.2pt">
                  <w:txbxContent>
                    <w:p w14:paraId="554B63E7" w14:textId="77777777" w:rsidR="00C90583" w:rsidRDefault="00C90583">
                      <w:pPr>
                        <w:widowControl w:val="0"/>
                        <w:spacing w:after="0"/>
                        <w:jc w:val="center"/>
                        <w:rPr>
                          <w:rFonts w:ascii="Times" w:hAnsi="Times"/>
                          <w:sz w:val="20"/>
                          <w:szCs w:val="20"/>
                        </w:rPr>
                      </w:pPr>
                    </w:p>
                    <w:p w14:paraId="484484C9" w14:textId="77777777" w:rsidR="00C90583" w:rsidRDefault="002453F3">
                      <w:pPr>
                        <w:widowControl w:val="0"/>
                        <w:spacing w:after="0"/>
                        <w:jc w:val="center"/>
                        <w:rPr>
                          <w:rFonts w:ascii="Times" w:hAnsi="Times"/>
                          <w:b/>
                          <w:bCs/>
                          <w:smallCaps/>
                          <w:sz w:val="20"/>
                          <w:szCs w:val="20"/>
                        </w:rPr>
                      </w:pPr>
                      <w:r>
                        <w:rPr>
                          <w:rFonts w:ascii="Times" w:hAnsi="Times"/>
                          <w:b/>
                          <w:bCs/>
                          <w:smallCaps/>
                          <w:sz w:val="20"/>
                          <w:szCs w:val="20"/>
                        </w:rPr>
                        <w:t>Secrétariat paroissial :</w:t>
                      </w:r>
                    </w:p>
                    <w:p w14:paraId="07A6F421" w14:textId="77777777" w:rsidR="00C90583" w:rsidRDefault="002453F3">
                      <w:pPr>
                        <w:widowControl w:val="0"/>
                        <w:spacing w:after="0"/>
                        <w:jc w:val="center"/>
                        <w:rPr>
                          <w:rFonts w:ascii="Times" w:hAnsi="Times"/>
                          <w:sz w:val="20"/>
                          <w:szCs w:val="20"/>
                        </w:rPr>
                      </w:pPr>
                      <w:r>
                        <w:rPr>
                          <w:rFonts w:ascii="Times" w:hAnsi="Times"/>
                          <w:sz w:val="20"/>
                          <w:szCs w:val="20"/>
                        </w:rPr>
                        <w:t>Bureau au Christ-Roi</w:t>
                      </w:r>
                    </w:p>
                    <w:p w14:paraId="2AF0590D" w14:textId="77777777" w:rsidR="00C90583" w:rsidRDefault="002453F3">
                      <w:pPr>
                        <w:widowControl w:val="0"/>
                        <w:spacing w:after="0"/>
                        <w:jc w:val="center"/>
                        <w:rPr>
                          <w:rFonts w:ascii="Times" w:hAnsi="Times"/>
                          <w:sz w:val="20"/>
                          <w:szCs w:val="20"/>
                        </w:rPr>
                      </w:pPr>
                      <w:r>
                        <w:rPr>
                          <w:rFonts w:ascii="Times" w:hAnsi="Times"/>
                          <w:b/>
                          <w:bCs/>
                          <w:sz w:val="20"/>
                          <w:szCs w:val="20"/>
                        </w:rPr>
                        <w:t xml:space="preserve"> </w:t>
                      </w:r>
                      <w:r>
                        <w:rPr>
                          <w:rFonts w:ascii="Times" w:hAnsi="Times"/>
                          <w:sz w:val="20"/>
                          <w:szCs w:val="20"/>
                        </w:rPr>
                        <w:t xml:space="preserve">26 Rue de l’Aude </w:t>
                      </w:r>
                    </w:p>
                    <w:p w14:paraId="61951100" w14:textId="77777777" w:rsidR="00C90583" w:rsidRDefault="002453F3">
                      <w:pPr>
                        <w:widowControl w:val="0"/>
                        <w:spacing w:after="0"/>
                        <w:jc w:val="center"/>
                        <w:rPr>
                          <w:rFonts w:ascii="Times" w:hAnsi="Times"/>
                          <w:sz w:val="20"/>
                          <w:szCs w:val="20"/>
                        </w:rPr>
                      </w:pPr>
                      <w:r>
                        <w:rPr>
                          <w:rFonts w:ascii="Times" w:hAnsi="Times"/>
                          <w:sz w:val="20"/>
                          <w:szCs w:val="20"/>
                        </w:rPr>
                        <w:t>31 500 Toulouse</w:t>
                      </w:r>
                    </w:p>
                    <w:p w14:paraId="2EBA1F91" w14:textId="77777777" w:rsidR="00C90583" w:rsidRDefault="002453F3">
                      <w:pPr>
                        <w:widowControl w:val="0"/>
                        <w:spacing w:after="0"/>
                        <w:jc w:val="center"/>
                        <w:rPr>
                          <w:rFonts w:ascii="Times" w:hAnsi="Times"/>
                          <w:sz w:val="20"/>
                          <w:szCs w:val="20"/>
                        </w:rPr>
                      </w:pPr>
                      <w:r>
                        <w:rPr>
                          <w:rFonts w:ascii="Times" w:hAnsi="Times"/>
                          <w:sz w:val="20"/>
                          <w:szCs w:val="20"/>
                        </w:rPr>
                        <w:t>05.61.20.42.53</w:t>
                      </w:r>
                    </w:p>
                    <w:p w14:paraId="3559CD1A" w14:textId="77777777" w:rsidR="00C90583" w:rsidRDefault="002453F3">
                      <w:pPr>
                        <w:widowControl w:val="0"/>
                        <w:spacing w:after="0"/>
                        <w:jc w:val="center"/>
                        <w:rPr>
                          <w:rFonts w:ascii="Times" w:hAnsi="Times"/>
                          <w:sz w:val="18"/>
                          <w:szCs w:val="18"/>
                        </w:rPr>
                      </w:pPr>
                      <w:hyperlink r:id="rId15" w:history="1">
                        <w:r>
                          <w:rPr>
                            <w:rStyle w:val="Lienhypertexte"/>
                            <w:rFonts w:ascii="Times" w:hAnsi="Times"/>
                            <w:sz w:val="18"/>
                            <w:szCs w:val="18"/>
                          </w:rPr>
                          <w:t>paroisse.christroi@saintecolline.fr</w:t>
                        </w:r>
                      </w:hyperlink>
                    </w:p>
                    <w:p w14:paraId="511E269A" w14:textId="77777777" w:rsidR="00C90583" w:rsidRDefault="00C90583">
                      <w:pPr>
                        <w:widowControl w:val="0"/>
                        <w:spacing w:after="0"/>
                        <w:jc w:val="center"/>
                        <w:rPr>
                          <w:rFonts w:ascii="Times" w:hAnsi="Times"/>
                          <w:b/>
                          <w:bCs/>
                          <w:sz w:val="20"/>
                          <w:szCs w:val="20"/>
                        </w:rPr>
                      </w:pPr>
                    </w:p>
                    <w:p w14:paraId="0CBBB8B7" w14:textId="77777777" w:rsidR="00C90583" w:rsidRDefault="002453F3">
                      <w:pPr>
                        <w:widowControl w:val="0"/>
                        <w:spacing w:after="0"/>
                        <w:jc w:val="center"/>
                        <w:rPr>
                          <w:rFonts w:ascii="Times" w:hAnsi="Times"/>
                          <w:sz w:val="20"/>
                          <w:szCs w:val="20"/>
                          <w:lang w:val="it-IT"/>
                        </w:rPr>
                      </w:pPr>
                      <w:r>
                        <w:rPr>
                          <w:rFonts w:ascii="Times" w:hAnsi="Times"/>
                          <w:sz w:val="20"/>
                          <w:szCs w:val="20"/>
                          <w:lang w:val="it-IT"/>
                        </w:rPr>
                        <w:t>le lundi :</w:t>
                      </w:r>
                    </w:p>
                    <w:p w14:paraId="18AA04FF" w14:textId="77777777" w:rsidR="00C90583" w:rsidRDefault="002453F3">
                      <w:pPr>
                        <w:widowControl w:val="0"/>
                        <w:spacing w:after="0"/>
                        <w:jc w:val="center"/>
                        <w:rPr>
                          <w:rFonts w:ascii="Times" w:hAnsi="Times"/>
                          <w:sz w:val="20"/>
                          <w:szCs w:val="20"/>
                          <w:lang w:val="it-IT"/>
                        </w:rPr>
                      </w:pPr>
                      <w:r>
                        <w:rPr>
                          <w:rFonts w:ascii="Times" w:hAnsi="Times"/>
                          <w:sz w:val="20"/>
                          <w:szCs w:val="20"/>
                          <w:lang w:val="it-IT"/>
                        </w:rPr>
                        <w:t>9h00-12h00 / 14h00-17h30</w:t>
                      </w:r>
                    </w:p>
                    <w:p w14:paraId="4D8E6D2C" w14:textId="77777777" w:rsidR="00C90583" w:rsidRDefault="002453F3">
                      <w:pPr>
                        <w:widowControl w:val="0"/>
                        <w:spacing w:after="0"/>
                        <w:jc w:val="center"/>
                        <w:rPr>
                          <w:rFonts w:ascii="Times" w:hAnsi="Times"/>
                          <w:sz w:val="20"/>
                          <w:szCs w:val="20"/>
                        </w:rPr>
                      </w:pPr>
                      <w:r>
                        <w:rPr>
                          <w:rFonts w:ascii="Times" w:hAnsi="Times"/>
                          <w:sz w:val="20"/>
                          <w:szCs w:val="20"/>
                        </w:rPr>
                        <w:t>les mercredi et vendredi :</w:t>
                      </w:r>
                    </w:p>
                    <w:p w14:paraId="6BFF1636" w14:textId="77777777" w:rsidR="00C90583" w:rsidRDefault="002453F3">
                      <w:pPr>
                        <w:widowControl w:val="0"/>
                        <w:spacing w:after="0"/>
                        <w:jc w:val="center"/>
                        <w:rPr>
                          <w:rFonts w:ascii="Times" w:hAnsi="Times"/>
                          <w:sz w:val="20"/>
                          <w:szCs w:val="20"/>
                        </w:rPr>
                      </w:pPr>
                      <w:r>
                        <w:rPr>
                          <w:rFonts w:ascii="Times" w:hAnsi="Times"/>
                          <w:sz w:val="20"/>
                          <w:szCs w:val="20"/>
                        </w:rPr>
                        <w:t>14h00-17h30</w:t>
                      </w:r>
                    </w:p>
                    <w:p w14:paraId="3403FEAB" w14:textId="77777777" w:rsidR="00C90583" w:rsidRDefault="00C90583">
                      <w:pPr>
                        <w:widowControl w:val="0"/>
                        <w:spacing w:after="0"/>
                        <w:jc w:val="center"/>
                        <w:rPr>
                          <w:rFonts w:ascii="Times" w:hAnsi="Times"/>
                          <w:b/>
                          <w:bCs/>
                          <w:sz w:val="20"/>
                          <w:szCs w:val="20"/>
                        </w:rPr>
                      </w:pPr>
                    </w:p>
                    <w:p w14:paraId="184DB313" w14:textId="77777777" w:rsidR="00C90583" w:rsidRDefault="002453F3">
                      <w:pPr>
                        <w:widowControl w:val="0"/>
                        <w:spacing w:after="0"/>
                        <w:jc w:val="center"/>
                        <w:rPr>
                          <w:rFonts w:ascii="Times" w:hAnsi="Times"/>
                          <w:b/>
                          <w:bCs/>
                          <w:sz w:val="20"/>
                          <w:szCs w:val="20"/>
                        </w:rPr>
                      </w:pPr>
                      <w:r>
                        <w:rPr>
                          <w:rFonts w:ascii="Times" w:hAnsi="Times"/>
                          <w:b/>
                          <w:bCs/>
                          <w:sz w:val="20"/>
                          <w:szCs w:val="20"/>
                        </w:rPr>
                        <w:t xml:space="preserve">- </w:t>
                      </w:r>
                      <w:r>
                        <w:rPr>
                          <w:rFonts w:ascii="Times" w:hAnsi="Times"/>
                          <w:b/>
                          <w:bCs/>
                          <w:smallCaps/>
                          <w:sz w:val="20"/>
                          <w:szCs w:val="20"/>
                        </w:rPr>
                        <w:t>Permanences d’accueil </w:t>
                      </w:r>
                      <w:r>
                        <w:rPr>
                          <w:rFonts w:ascii="Times" w:hAnsi="Times"/>
                          <w:b/>
                          <w:bCs/>
                          <w:sz w:val="20"/>
                          <w:szCs w:val="20"/>
                        </w:rPr>
                        <w:t>:</w:t>
                      </w:r>
                    </w:p>
                    <w:p w14:paraId="77DBA848" w14:textId="77777777" w:rsidR="00C90583" w:rsidRDefault="002453F3">
                      <w:pPr>
                        <w:widowControl w:val="0"/>
                        <w:spacing w:after="0"/>
                        <w:jc w:val="center"/>
                        <w:rPr>
                          <w:rFonts w:ascii="Times" w:hAnsi="Times"/>
                          <w:b/>
                          <w:bCs/>
                          <w:sz w:val="20"/>
                          <w:szCs w:val="20"/>
                        </w:rPr>
                      </w:pPr>
                      <w:r>
                        <w:rPr>
                          <w:rFonts w:ascii="Times" w:hAnsi="Times"/>
                          <w:b/>
                          <w:bCs/>
                          <w:sz w:val="20"/>
                          <w:szCs w:val="20"/>
                        </w:rPr>
                        <w:t xml:space="preserve">* Christ-Roi :  </w:t>
                      </w:r>
                    </w:p>
                    <w:p w14:paraId="40D3BDD4" w14:textId="77777777" w:rsidR="00C90583" w:rsidRDefault="002453F3">
                      <w:pPr>
                        <w:widowControl w:val="0"/>
                        <w:spacing w:after="0"/>
                        <w:jc w:val="center"/>
                        <w:rPr>
                          <w:rFonts w:ascii="Times" w:hAnsi="Times"/>
                          <w:sz w:val="20"/>
                          <w:szCs w:val="20"/>
                        </w:rPr>
                      </w:pPr>
                      <w:r>
                        <w:rPr>
                          <w:rFonts w:ascii="Times" w:hAnsi="Times"/>
                          <w:sz w:val="20"/>
                          <w:szCs w:val="20"/>
                        </w:rPr>
                        <w:t>les mardi, jeudi et vendredi</w:t>
                      </w:r>
                    </w:p>
                    <w:p w14:paraId="1626489B" w14:textId="77777777" w:rsidR="00C90583" w:rsidRDefault="002453F3">
                      <w:pPr>
                        <w:widowControl w:val="0"/>
                        <w:spacing w:after="0"/>
                        <w:jc w:val="center"/>
                        <w:rPr>
                          <w:rFonts w:ascii="Times" w:hAnsi="Times"/>
                          <w:sz w:val="20"/>
                          <w:szCs w:val="20"/>
                        </w:rPr>
                      </w:pPr>
                      <w:r>
                        <w:rPr>
                          <w:rFonts w:ascii="Times" w:hAnsi="Times"/>
                          <w:sz w:val="20"/>
                          <w:szCs w:val="20"/>
                        </w:rPr>
                        <w:t>de 17h00 à 18h30 (Vacances scolaires : jeudi seulement)</w:t>
                      </w:r>
                    </w:p>
                    <w:p w14:paraId="55BC2CF0" w14:textId="77777777" w:rsidR="00C90583" w:rsidRDefault="002453F3">
                      <w:pPr>
                        <w:widowControl w:val="0"/>
                        <w:spacing w:after="0"/>
                        <w:jc w:val="center"/>
                        <w:rPr>
                          <w:rFonts w:ascii="Times" w:hAnsi="Times"/>
                          <w:sz w:val="20"/>
                          <w:szCs w:val="20"/>
                        </w:rPr>
                      </w:pPr>
                      <w:r>
                        <w:rPr>
                          <w:rFonts w:ascii="Times" w:hAnsi="Times"/>
                          <w:sz w:val="20"/>
                          <w:szCs w:val="20"/>
                        </w:rPr>
                        <w:t xml:space="preserve">* </w:t>
                      </w:r>
                      <w:r>
                        <w:rPr>
                          <w:rFonts w:ascii="Times" w:hAnsi="Times"/>
                          <w:b/>
                          <w:bCs/>
                          <w:sz w:val="20"/>
                          <w:szCs w:val="20"/>
                        </w:rPr>
                        <w:t>Montaudran </w:t>
                      </w:r>
                      <w:r>
                        <w:rPr>
                          <w:rFonts w:ascii="Times" w:hAnsi="Times"/>
                          <w:sz w:val="20"/>
                          <w:szCs w:val="20"/>
                        </w:rPr>
                        <w:t xml:space="preserve">: </w:t>
                      </w:r>
                    </w:p>
                    <w:p w14:paraId="2F14C9BB" w14:textId="77777777" w:rsidR="00C90583" w:rsidRDefault="002453F3">
                      <w:pPr>
                        <w:widowControl w:val="0"/>
                        <w:spacing w:after="0"/>
                        <w:jc w:val="center"/>
                        <w:rPr>
                          <w:rFonts w:ascii="Times" w:hAnsi="Times"/>
                          <w:sz w:val="20"/>
                          <w:szCs w:val="20"/>
                        </w:rPr>
                      </w:pPr>
                      <w:r>
                        <w:rPr>
                          <w:rFonts w:ascii="Times" w:hAnsi="Times"/>
                          <w:sz w:val="20"/>
                          <w:szCs w:val="20"/>
                        </w:rPr>
                        <w:t xml:space="preserve">du mardi au vendredi </w:t>
                      </w:r>
                    </w:p>
                    <w:p w14:paraId="4B8BDCE8" w14:textId="77777777" w:rsidR="00C90583" w:rsidRDefault="002453F3">
                      <w:pPr>
                        <w:widowControl w:val="0"/>
                        <w:spacing w:after="0"/>
                        <w:jc w:val="center"/>
                        <w:rPr>
                          <w:rFonts w:ascii="Times" w:hAnsi="Times"/>
                          <w:sz w:val="20"/>
                          <w:szCs w:val="20"/>
                        </w:rPr>
                      </w:pPr>
                      <w:r>
                        <w:rPr>
                          <w:rFonts w:ascii="Times" w:hAnsi="Times"/>
                          <w:sz w:val="20"/>
                          <w:szCs w:val="20"/>
                        </w:rPr>
                        <w:t xml:space="preserve">de 10h00 à 12h00 </w:t>
                      </w:r>
                    </w:p>
                    <w:p w14:paraId="4FA67F2E" w14:textId="77777777" w:rsidR="00C90583" w:rsidRDefault="00C90583">
                      <w:pPr>
                        <w:widowControl w:val="0"/>
                        <w:spacing w:after="0"/>
                        <w:jc w:val="center"/>
                        <w:rPr>
                          <w:rFonts w:ascii="Times" w:hAnsi="Times"/>
                          <w:smallCaps/>
                          <w:sz w:val="20"/>
                          <w:szCs w:val="20"/>
                        </w:rPr>
                      </w:pPr>
                    </w:p>
                    <w:p w14:paraId="4169EBD1" w14:textId="77777777" w:rsidR="00C90583" w:rsidRDefault="002453F3">
                      <w:pPr>
                        <w:widowControl w:val="0"/>
                        <w:spacing w:after="0"/>
                        <w:jc w:val="center"/>
                        <w:rPr>
                          <w:rFonts w:ascii="Times" w:hAnsi="Times"/>
                          <w:sz w:val="20"/>
                          <w:szCs w:val="20"/>
                        </w:rPr>
                      </w:pPr>
                      <w:r>
                        <w:rPr>
                          <w:rFonts w:ascii="Times" w:hAnsi="Times"/>
                          <w:b/>
                          <w:bCs/>
                          <w:smallCaps/>
                          <w:sz w:val="20"/>
                          <w:szCs w:val="20"/>
                        </w:rPr>
                        <w:t>- Les messes en semaine </w:t>
                      </w:r>
                      <w:r>
                        <w:rPr>
                          <w:rFonts w:ascii="Times" w:hAnsi="Times"/>
                          <w:sz w:val="20"/>
                          <w:szCs w:val="20"/>
                        </w:rPr>
                        <w:t>:</w:t>
                      </w:r>
                    </w:p>
                    <w:p w14:paraId="17887E2E" w14:textId="77777777" w:rsidR="00C90583" w:rsidRDefault="002453F3">
                      <w:pPr>
                        <w:widowControl w:val="0"/>
                        <w:spacing w:after="0"/>
                        <w:rPr>
                          <w:rFonts w:ascii="Times" w:hAnsi="Times"/>
                          <w:sz w:val="20"/>
                          <w:szCs w:val="20"/>
                        </w:rPr>
                      </w:pPr>
                      <w:r>
                        <w:rPr>
                          <w:rFonts w:ascii="Times" w:hAnsi="Times"/>
                          <w:sz w:val="20"/>
                          <w:szCs w:val="20"/>
                        </w:rPr>
                        <w:t>* Mardi 8h30 : Montaudran                   / mardi12h00 : Ecole St-Joseph (en période scolaire)</w:t>
                      </w:r>
                    </w:p>
                    <w:p w14:paraId="6A5D6899" w14:textId="77777777" w:rsidR="00C90583" w:rsidRDefault="002453F3">
                      <w:pPr>
                        <w:widowControl w:val="0"/>
                        <w:spacing w:after="0"/>
                        <w:rPr>
                          <w:rFonts w:ascii="Times" w:hAnsi="Times"/>
                          <w:sz w:val="20"/>
                          <w:szCs w:val="20"/>
                        </w:rPr>
                      </w:pPr>
                      <w:r>
                        <w:rPr>
                          <w:rFonts w:ascii="Times" w:hAnsi="Times"/>
                          <w:sz w:val="20"/>
                          <w:szCs w:val="20"/>
                        </w:rPr>
                        <w:t xml:space="preserve">* Mercredi 8h30 : Montaudran </w:t>
                      </w:r>
                    </w:p>
                    <w:p w14:paraId="1C82B723" w14:textId="77777777" w:rsidR="00C90583" w:rsidRDefault="002453F3">
                      <w:pPr>
                        <w:widowControl w:val="0"/>
                        <w:spacing w:after="0"/>
                        <w:rPr>
                          <w:rFonts w:ascii="Times" w:hAnsi="Times"/>
                          <w:sz w:val="20"/>
                          <w:szCs w:val="20"/>
                        </w:rPr>
                      </w:pPr>
                      <w:r>
                        <w:rPr>
                          <w:rFonts w:ascii="Times" w:hAnsi="Times"/>
                          <w:sz w:val="20"/>
                          <w:szCs w:val="20"/>
                        </w:rPr>
                        <w:t xml:space="preserve">* Jeudi 18h00 : Sainte-Thérèse </w:t>
                      </w:r>
                    </w:p>
                    <w:p w14:paraId="5DB86F5D" w14:textId="77777777" w:rsidR="00C90583" w:rsidRDefault="002453F3">
                      <w:pPr>
                        <w:widowControl w:val="0"/>
                        <w:spacing w:after="0"/>
                        <w:rPr>
                          <w:rFonts w:ascii="Times" w:hAnsi="Times"/>
                          <w:sz w:val="20"/>
                          <w:szCs w:val="20"/>
                        </w:rPr>
                      </w:pPr>
                      <w:r>
                        <w:rPr>
                          <w:rFonts w:ascii="Times" w:hAnsi="Times"/>
                          <w:sz w:val="20"/>
                          <w:szCs w:val="20"/>
                        </w:rPr>
                        <w:t xml:space="preserve">* Vendredi 8h30 : Montaudran </w:t>
                      </w:r>
                    </w:p>
                    <w:p w14:paraId="07951EBA" w14:textId="77777777" w:rsidR="00C90583" w:rsidRDefault="002453F3">
                      <w:pPr>
                        <w:widowControl w:val="0"/>
                        <w:spacing w:after="0"/>
                        <w:rPr>
                          <w:rFonts w:ascii="Times" w:hAnsi="Times"/>
                          <w:sz w:val="20"/>
                          <w:szCs w:val="20"/>
                        </w:rPr>
                      </w:pPr>
                      <w:r>
                        <w:rPr>
                          <w:rFonts w:ascii="Times" w:hAnsi="Times"/>
                          <w:sz w:val="20"/>
                          <w:szCs w:val="20"/>
                        </w:rPr>
                        <w:t>* Samedi 8h30</w:t>
                      </w:r>
                      <w:r>
                        <w:rPr>
                          <w:rFonts w:ascii="Times" w:hAnsi="Times"/>
                          <w:b/>
                          <w:sz w:val="20"/>
                          <w:szCs w:val="20"/>
                        </w:rPr>
                        <w:t xml:space="preserve"> : </w:t>
                      </w:r>
                      <w:r>
                        <w:rPr>
                          <w:rFonts w:ascii="Times" w:hAnsi="Times"/>
                          <w:sz w:val="20"/>
                          <w:szCs w:val="20"/>
                        </w:rPr>
                        <w:t>Montaudran</w:t>
                      </w:r>
                    </w:p>
                    <w:p w14:paraId="7EC8742C" w14:textId="77777777" w:rsidR="00C90583" w:rsidRDefault="00C90583">
                      <w:pPr>
                        <w:widowControl w:val="0"/>
                        <w:spacing w:after="0"/>
                        <w:rPr>
                          <w:rFonts w:ascii="Times" w:hAnsi="Times"/>
                          <w:sz w:val="20"/>
                          <w:szCs w:val="20"/>
                        </w:rPr>
                      </w:pPr>
                    </w:p>
                    <w:p w14:paraId="6B1DBB6F" w14:textId="77777777" w:rsidR="00C90583" w:rsidRDefault="002453F3">
                      <w:pPr>
                        <w:widowControl w:val="0"/>
                        <w:spacing w:after="0"/>
                        <w:rPr>
                          <w:rFonts w:ascii="Times" w:hAnsi="Times"/>
                          <w:sz w:val="20"/>
                          <w:szCs w:val="20"/>
                        </w:rPr>
                      </w:pPr>
                      <w:r>
                        <w:rPr>
                          <w:rFonts w:ascii="Times" w:hAnsi="Times"/>
                          <w:sz w:val="20"/>
                          <w:szCs w:val="20"/>
                          <w:u w:val="single"/>
                        </w:rPr>
                        <w:t>Rq</w:t>
                      </w:r>
                      <w:r>
                        <w:rPr>
                          <w:rFonts w:ascii="Times" w:hAnsi="Times"/>
                          <w:sz w:val="20"/>
                          <w:szCs w:val="20"/>
                        </w:rPr>
                        <w:t> : Les messes de semaine à Montaudran sont précédées de l’</w:t>
                      </w:r>
                      <w:r>
                        <w:rPr>
                          <w:rFonts w:ascii="Times" w:hAnsi="Times"/>
                          <w:b/>
                          <w:bCs/>
                          <w:sz w:val="20"/>
                          <w:szCs w:val="20"/>
                        </w:rPr>
                        <w:t>office</w:t>
                      </w:r>
                      <w:r>
                        <w:rPr>
                          <w:rFonts w:ascii="Times" w:hAnsi="Times"/>
                          <w:sz w:val="20"/>
                          <w:szCs w:val="20"/>
                        </w:rPr>
                        <w:t xml:space="preserve"> </w:t>
                      </w:r>
                      <w:r>
                        <w:rPr>
                          <w:rFonts w:ascii="Times" w:hAnsi="Times"/>
                          <w:b/>
                          <w:bCs/>
                          <w:sz w:val="20"/>
                          <w:szCs w:val="20"/>
                        </w:rPr>
                        <w:t>des laudes</w:t>
                      </w:r>
                      <w:r>
                        <w:rPr>
                          <w:rFonts w:ascii="Times" w:hAnsi="Times"/>
                          <w:sz w:val="20"/>
                          <w:szCs w:val="20"/>
                        </w:rPr>
                        <w:t xml:space="preserve"> à 8h00.</w:t>
                      </w:r>
                    </w:p>
                    <w:p w14:paraId="6EAC907A" w14:textId="77777777" w:rsidR="00C90583" w:rsidRDefault="00C90583">
                      <w:pPr>
                        <w:widowControl w:val="0"/>
                        <w:spacing w:after="0"/>
                        <w:jc w:val="center"/>
                        <w:rPr>
                          <w:rFonts w:ascii="Times" w:hAnsi="Times"/>
                          <w:sz w:val="20"/>
                          <w:szCs w:val="20"/>
                        </w:rPr>
                      </w:pPr>
                    </w:p>
                    <w:p w14:paraId="6D2F7B99" w14:textId="77777777" w:rsidR="00C90583" w:rsidRDefault="00C90583">
                      <w:pPr>
                        <w:widowControl w:val="0"/>
                        <w:spacing w:after="0"/>
                        <w:jc w:val="center"/>
                        <w:rPr>
                          <w:rFonts w:ascii="Times" w:hAnsi="Times"/>
                          <w:sz w:val="20"/>
                          <w:szCs w:val="20"/>
                        </w:rPr>
                      </w:pPr>
                    </w:p>
                    <w:p w14:paraId="51A59058" w14:textId="77777777" w:rsidR="00C90583" w:rsidRDefault="002453F3">
                      <w:pPr>
                        <w:widowControl w:val="0"/>
                        <w:spacing w:after="0"/>
                        <w:jc w:val="center"/>
                        <w:rPr>
                          <w:rFonts w:ascii="Times" w:hAnsi="Times"/>
                          <w:sz w:val="20"/>
                          <w:szCs w:val="20"/>
                        </w:rPr>
                      </w:pPr>
                      <w:r>
                        <w:rPr>
                          <w:rFonts w:ascii="Times" w:hAnsi="Times"/>
                          <w:sz w:val="20"/>
                          <w:szCs w:val="20"/>
                        </w:rPr>
                        <w:t xml:space="preserve">- </w:t>
                      </w:r>
                      <w:r>
                        <w:rPr>
                          <w:rFonts w:ascii="Times" w:hAnsi="Times"/>
                          <w:b/>
                          <w:bCs/>
                          <w:smallCaps/>
                          <w:sz w:val="20"/>
                          <w:szCs w:val="20"/>
                        </w:rPr>
                        <w:t xml:space="preserve">Les </w:t>
                      </w:r>
                      <w:r>
                        <w:rPr>
                          <w:rFonts w:ascii="Times" w:hAnsi="Times"/>
                          <w:b/>
                          <w:bCs/>
                          <w:smallCaps/>
                          <w:sz w:val="20"/>
                          <w:szCs w:val="20"/>
                          <w:u w:val="single"/>
                        </w:rPr>
                        <w:t>messes dominicales </w:t>
                      </w:r>
                      <w:r>
                        <w:rPr>
                          <w:rFonts w:ascii="Times" w:hAnsi="Times"/>
                          <w:b/>
                          <w:bCs/>
                          <w:smallCaps/>
                          <w:sz w:val="20"/>
                          <w:szCs w:val="20"/>
                        </w:rPr>
                        <w:t>:</w:t>
                      </w:r>
                    </w:p>
                    <w:p w14:paraId="579F723C" w14:textId="77777777" w:rsidR="00C90583" w:rsidRDefault="002453F3">
                      <w:pPr>
                        <w:widowControl w:val="0"/>
                        <w:spacing w:after="0"/>
                        <w:jc w:val="center"/>
                        <w:rPr>
                          <w:rFonts w:ascii="Times" w:hAnsi="Times"/>
                          <w:sz w:val="20"/>
                          <w:szCs w:val="20"/>
                        </w:rPr>
                      </w:pPr>
                      <w:r>
                        <w:rPr>
                          <w:rFonts w:ascii="Times" w:hAnsi="Times"/>
                          <w:sz w:val="20"/>
                          <w:szCs w:val="20"/>
                        </w:rPr>
                        <w:t xml:space="preserve">Samedi : </w:t>
                      </w:r>
                    </w:p>
                    <w:p w14:paraId="1AEE41B7" w14:textId="77777777" w:rsidR="00C90583" w:rsidRDefault="002453F3">
                      <w:pPr>
                        <w:widowControl w:val="0"/>
                        <w:spacing w:after="0"/>
                        <w:jc w:val="center"/>
                        <w:rPr>
                          <w:rFonts w:ascii="Times" w:hAnsi="Times"/>
                          <w:sz w:val="20"/>
                          <w:szCs w:val="20"/>
                        </w:rPr>
                      </w:pPr>
                      <w:r>
                        <w:rPr>
                          <w:rFonts w:ascii="Times" w:hAnsi="Times"/>
                          <w:b/>
                          <w:bCs/>
                          <w:sz w:val="20"/>
                          <w:szCs w:val="20"/>
                        </w:rPr>
                        <w:t>18h00 à Ste-Thérèse</w:t>
                      </w:r>
                    </w:p>
                    <w:p w14:paraId="415BBBC2" w14:textId="77777777" w:rsidR="00C90583" w:rsidRDefault="002453F3">
                      <w:pPr>
                        <w:widowControl w:val="0"/>
                        <w:spacing w:after="0"/>
                        <w:jc w:val="center"/>
                        <w:rPr>
                          <w:rFonts w:ascii="Times" w:hAnsi="Times"/>
                          <w:sz w:val="20"/>
                          <w:szCs w:val="20"/>
                        </w:rPr>
                      </w:pPr>
                      <w:r>
                        <w:rPr>
                          <w:rFonts w:ascii="Times" w:hAnsi="Times"/>
                          <w:sz w:val="20"/>
                          <w:szCs w:val="20"/>
                        </w:rPr>
                        <w:t>Dimanche :</w:t>
                      </w:r>
                    </w:p>
                    <w:p w14:paraId="773ED6BE" w14:textId="77777777" w:rsidR="00C90583" w:rsidRDefault="002453F3">
                      <w:pPr>
                        <w:widowControl w:val="0"/>
                        <w:spacing w:after="0"/>
                        <w:jc w:val="center"/>
                        <w:rPr>
                          <w:rFonts w:ascii="Times" w:hAnsi="Times"/>
                          <w:b/>
                          <w:bCs/>
                          <w:sz w:val="20"/>
                          <w:szCs w:val="20"/>
                        </w:rPr>
                      </w:pPr>
                      <w:r>
                        <w:rPr>
                          <w:rFonts w:ascii="Times" w:hAnsi="Times"/>
                          <w:b/>
                          <w:bCs/>
                          <w:sz w:val="20"/>
                          <w:szCs w:val="20"/>
                        </w:rPr>
                        <w:t>* 9h00 à Montaudran</w:t>
                      </w:r>
                    </w:p>
                    <w:p w14:paraId="40C12BFD" w14:textId="77777777" w:rsidR="00C90583" w:rsidRDefault="002453F3">
                      <w:pPr>
                        <w:widowControl w:val="0"/>
                        <w:spacing w:after="0"/>
                        <w:jc w:val="center"/>
                        <w:rPr>
                          <w:rFonts w:ascii="Times" w:hAnsi="Times"/>
                          <w:b/>
                          <w:bCs/>
                          <w:sz w:val="20"/>
                          <w:szCs w:val="20"/>
                        </w:rPr>
                      </w:pPr>
                      <w:r>
                        <w:rPr>
                          <w:rFonts w:ascii="Times" w:hAnsi="Times"/>
                          <w:b/>
                          <w:bCs/>
                          <w:sz w:val="20"/>
                          <w:szCs w:val="20"/>
                        </w:rPr>
                        <w:t>* 11h00 au Christ-Roi</w:t>
                      </w:r>
                    </w:p>
                    <w:p w14:paraId="4DC15137" w14:textId="77777777" w:rsidR="00C90583" w:rsidRDefault="002453F3">
                      <w:pPr>
                        <w:widowControl w:val="0"/>
                        <w:spacing w:after="0"/>
                        <w:jc w:val="center"/>
                        <w:rPr>
                          <w:rFonts w:ascii="Times" w:hAnsi="Times"/>
                          <w:b/>
                          <w:bCs/>
                          <w:sz w:val="20"/>
                          <w:szCs w:val="20"/>
                        </w:rPr>
                      </w:pPr>
                      <w:r>
                        <w:rPr>
                          <w:rFonts w:ascii="Times" w:hAnsi="Times"/>
                          <w:b/>
                          <w:bCs/>
                          <w:sz w:val="20"/>
                          <w:szCs w:val="20"/>
                        </w:rPr>
                        <w:t>* 18h30 au Christ-Roi</w:t>
                      </w:r>
                    </w:p>
                    <w:p w14:paraId="0C558FB0" w14:textId="77777777" w:rsidR="00C90583" w:rsidRDefault="00C90583">
                      <w:pPr>
                        <w:widowControl w:val="0"/>
                        <w:spacing w:after="0"/>
                        <w:jc w:val="center"/>
                        <w:rPr>
                          <w:rFonts w:ascii="Times" w:hAnsi="Times"/>
                          <w:sz w:val="20"/>
                          <w:szCs w:val="20"/>
                        </w:rPr>
                      </w:pPr>
                    </w:p>
                    <w:p w14:paraId="49760B35" w14:textId="77777777" w:rsidR="00C90583" w:rsidRDefault="002453F3">
                      <w:pPr>
                        <w:widowControl w:val="0"/>
                        <w:spacing w:after="0"/>
                        <w:rPr>
                          <w:rFonts w:ascii="Times" w:hAnsi="Times"/>
                          <w:sz w:val="20"/>
                          <w:szCs w:val="20"/>
                        </w:rPr>
                      </w:pPr>
                      <w:r>
                        <w:rPr>
                          <w:rFonts w:ascii="Times" w:hAnsi="Times"/>
                          <w:sz w:val="20"/>
                          <w:szCs w:val="20"/>
                        </w:rPr>
                        <w:t xml:space="preserve">Rq : Vous pouvez demander une </w:t>
                      </w:r>
                      <w:r>
                        <w:rPr>
                          <w:rFonts w:ascii="Times" w:hAnsi="Times"/>
                          <w:b/>
                          <w:bCs/>
                          <w:sz w:val="20"/>
                          <w:szCs w:val="20"/>
                        </w:rPr>
                        <w:t>intention de messe</w:t>
                      </w:r>
                      <w:r>
                        <w:rPr>
                          <w:rFonts w:ascii="Times" w:hAnsi="Times"/>
                          <w:b/>
                          <w:bCs/>
                          <w:smallCaps/>
                          <w:sz w:val="20"/>
                          <w:szCs w:val="20"/>
                        </w:rPr>
                        <w:t xml:space="preserve"> </w:t>
                      </w:r>
                      <w:r>
                        <w:rPr>
                          <w:rFonts w:ascii="Times" w:hAnsi="Times"/>
                          <w:sz w:val="20"/>
                          <w:szCs w:val="20"/>
                        </w:rPr>
                        <w:t>juste avant celle-ci aux Pères (l’offrande est de 18 euros).</w:t>
                      </w:r>
                    </w:p>
                    <w:p w14:paraId="5098D9E7" w14:textId="77777777" w:rsidR="00C90583" w:rsidRDefault="00C90583">
                      <w:pPr>
                        <w:widowControl w:val="0"/>
                        <w:spacing w:after="0"/>
                        <w:jc w:val="center"/>
                        <w:rPr>
                          <w:rFonts w:ascii="Times" w:hAnsi="Times"/>
                          <w:sz w:val="20"/>
                          <w:szCs w:val="20"/>
                        </w:rPr>
                      </w:pPr>
                    </w:p>
                    <w:p w14:paraId="12EC511B" w14:textId="77777777" w:rsidR="00C90583" w:rsidRDefault="002453F3">
                      <w:pPr>
                        <w:widowControl w:val="0"/>
                        <w:spacing w:after="0"/>
                        <w:jc w:val="center"/>
                        <w:rPr>
                          <w:rFonts w:ascii="Times" w:hAnsi="Times"/>
                          <w:b/>
                          <w:bCs/>
                          <w:smallCaps/>
                          <w:sz w:val="20"/>
                          <w:szCs w:val="20"/>
                        </w:rPr>
                      </w:pPr>
                      <w:r>
                        <w:rPr>
                          <w:rFonts w:ascii="Times" w:hAnsi="Times"/>
                          <w:b/>
                          <w:bCs/>
                          <w:smallCaps/>
                          <w:sz w:val="20"/>
                          <w:szCs w:val="20"/>
                        </w:rPr>
                        <w:t>- Confessions :</w:t>
                      </w:r>
                    </w:p>
                    <w:p w14:paraId="0EF038A7" w14:textId="77777777" w:rsidR="00C90583" w:rsidRDefault="002453F3">
                      <w:pPr>
                        <w:widowControl w:val="0"/>
                        <w:spacing w:after="0"/>
                        <w:rPr>
                          <w:rFonts w:ascii="Times" w:hAnsi="Times"/>
                          <w:sz w:val="20"/>
                          <w:szCs w:val="20"/>
                        </w:rPr>
                      </w:pPr>
                      <w:r>
                        <w:rPr>
                          <w:rFonts w:ascii="Times" w:hAnsi="Times"/>
                          <w:b/>
                          <w:bCs/>
                          <w:smallCaps/>
                          <w:sz w:val="20"/>
                          <w:szCs w:val="20"/>
                        </w:rPr>
                        <w:t xml:space="preserve">* </w:t>
                      </w:r>
                      <w:r>
                        <w:rPr>
                          <w:rFonts w:ascii="Times" w:hAnsi="Times"/>
                          <w:sz w:val="20"/>
                          <w:szCs w:val="20"/>
                        </w:rPr>
                        <w:t xml:space="preserve">possibles après les messes de semaine </w:t>
                      </w:r>
                    </w:p>
                    <w:p w14:paraId="30BA08DB" w14:textId="77777777" w:rsidR="00C90583" w:rsidRDefault="002453F3">
                      <w:pPr>
                        <w:widowControl w:val="0"/>
                        <w:spacing w:after="0"/>
                        <w:rPr>
                          <w:rFonts w:ascii="Times" w:hAnsi="Times"/>
                          <w:sz w:val="20"/>
                          <w:szCs w:val="20"/>
                        </w:rPr>
                      </w:pPr>
                      <w:r>
                        <w:rPr>
                          <w:rFonts w:ascii="Times" w:hAnsi="Times"/>
                          <w:sz w:val="20"/>
                          <w:szCs w:val="20"/>
                        </w:rPr>
                        <w:t>* sur rendez-vous</w:t>
                      </w:r>
                    </w:p>
                    <w:p w14:paraId="6BF27726" w14:textId="77777777" w:rsidR="00C90583" w:rsidRDefault="002453F3">
                      <w:pPr>
                        <w:widowControl w:val="0"/>
                        <w:spacing w:after="0"/>
                        <w:rPr>
                          <w:rFonts w:ascii="Times" w:hAnsi="Times"/>
                          <w:sz w:val="20"/>
                          <w:szCs w:val="20"/>
                        </w:rPr>
                      </w:pPr>
                      <w:r>
                        <w:rPr>
                          <w:rFonts w:ascii="Times" w:hAnsi="Times"/>
                          <w:sz w:val="20"/>
                          <w:szCs w:val="20"/>
                        </w:rPr>
                        <w:t xml:space="preserve">* le dimanche à 10h avant la messe au Christ-Roi </w:t>
                      </w:r>
                    </w:p>
                    <w:p w14:paraId="4FD1D27B" w14:textId="77777777" w:rsidR="00C90583" w:rsidRDefault="002453F3">
                      <w:pPr>
                        <w:widowControl w:val="0"/>
                        <w:spacing w:after="0"/>
                        <w:rPr>
                          <w:rFonts w:ascii="Times" w:hAnsi="Times"/>
                          <w:sz w:val="20"/>
                          <w:szCs w:val="20"/>
                        </w:rPr>
                      </w:pPr>
                      <w:r>
                        <w:rPr>
                          <w:rFonts w:ascii="Times" w:hAnsi="Times"/>
                          <w:sz w:val="20"/>
                          <w:szCs w:val="20"/>
                        </w:rPr>
                        <w:t>(sauf pendant l’été)</w:t>
                      </w:r>
                    </w:p>
                    <w:p w14:paraId="3F84A541" w14:textId="77777777" w:rsidR="00C90583" w:rsidRDefault="002453F3">
                      <w:pPr>
                        <w:widowControl w:val="0"/>
                        <w:spacing w:after="0"/>
                        <w:rPr>
                          <w:rFonts w:ascii="Times" w:hAnsi="Times"/>
                          <w:sz w:val="20"/>
                          <w:szCs w:val="20"/>
                        </w:rPr>
                      </w:pPr>
                      <w:r>
                        <w:rPr>
                          <w:rFonts w:ascii="Times" w:hAnsi="Times"/>
                          <w:sz w:val="20"/>
                          <w:szCs w:val="20"/>
                        </w:rPr>
                        <w:t>* pendant l’adoration du lundi.</w:t>
                      </w:r>
                    </w:p>
                    <w:p w14:paraId="5EC49005" w14:textId="77777777" w:rsidR="00C90583" w:rsidRDefault="00C90583">
                      <w:pPr>
                        <w:widowControl w:val="0"/>
                        <w:spacing w:after="0"/>
                        <w:jc w:val="center"/>
                        <w:rPr>
                          <w:rFonts w:ascii="Times" w:hAnsi="Times"/>
                          <w:b/>
                          <w:bCs/>
                          <w:sz w:val="20"/>
                          <w:szCs w:val="20"/>
                        </w:rPr>
                      </w:pPr>
                    </w:p>
                    <w:p w14:paraId="35D5EEC0" w14:textId="77777777" w:rsidR="00C90583" w:rsidRDefault="002453F3">
                      <w:pPr>
                        <w:spacing w:after="0"/>
                        <w:jc w:val="center"/>
                        <w:rPr>
                          <w:rFonts w:ascii="Times" w:hAnsi="Times"/>
                          <w:b/>
                          <w:bCs/>
                          <w:sz w:val="20"/>
                          <w:szCs w:val="20"/>
                        </w:rPr>
                      </w:pPr>
                      <w:r>
                        <w:rPr>
                          <w:rFonts w:ascii="Times" w:hAnsi="Times"/>
                          <w:b/>
                          <w:bCs/>
                          <w:sz w:val="20"/>
                          <w:szCs w:val="20"/>
                        </w:rPr>
                        <w:t xml:space="preserve">- </w:t>
                      </w:r>
                      <w:r>
                        <w:rPr>
                          <w:rFonts w:ascii="Times" w:hAnsi="Times"/>
                          <w:b/>
                          <w:bCs/>
                          <w:smallCaps/>
                          <w:sz w:val="20"/>
                          <w:szCs w:val="20"/>
                        </w:rPr>
                        <w:t>Adoration</w:t>
                      </w:r>
                      <w:r>
                        <w:rPr>
                          <w:rFonts w:ascii="Times" w:hAnsi="Times"/>
                          <w:sz w:val="20"/>
                          <w:szCs w:val="20"/>
                        </w:rPr>
                        <w:t> : le lundi à 20h30,</w:t>
                      </w:r>
                      <w:r>
                        <w:rPr>
                          <w:rFonts w:ascii="Times" w:hAnsi="Times"/>
                          <w:b/>
                          <w:bCs/>
                          <w:sz w:val="20"/>
                          <w:szCs w:val="20"/>
                        </w:rPr>
                        <w:t xml:space="preserve"> </w:t>
                      </w:r>
                      <w:r>
                        <w:rPr>
                          <w:rFonts w:ascii="Times" w:hAnsi="Times"/>
                          <w:sz w:val="20"/>
                          <w:szCs w:val="20"/>
                        </w:rPr>
                        <w:t>à Montaudran</w:t>
                      </w:r>
                    </w:p>
                    <w:p w14:paraId="6B351AE8" w14:textId="77777777" w:rsidR="00C90583" w:rsidRDefault="00C90583">
                      <w:pPr>
                        <w:spacing w:after="0"/>
                        <w:jc w:val="center"/>
                        <w:rPr>
                          <w:rFonts w:ascii="Times" w:hAnsi="Times"/>
                          <w:sz w:val="20"/>
                          <w:szCs w:val="20"/>
                        </w:rPr>
                      </w:pPr>
                    </w:p>
                    <w:p w14:paraId="6F562A58" w14:textId="77777777" w:rsidR="00C90583" w:rsidRDefault="002453F3">
                      <w:pPr>
                        <w:spacing w:after="0"/>
                        <w:jc w:val="center"/>
                        <w:rPr>
                          <w:rFonts w:ascii="Times" w:hAnsi="Times"/>
                          <w:sz w:val="20"/>
                          <w:szCs w:val="20"/>
                        </w:rPr>
                      </w:pPr>
                      <w:r>
                        <w:rPr>
                          <w:rFonts w:ascii="Times" w:hAnsi="Times"/>
                          <w:b/>
                          <w:bCs/>
                          <w:smallCaps/>
                          <w:sz w:val="20"/>
                          <w:szCs w:val="20"/>
                        </w:rPr>
                        <w:t xml:space="preserve">- Chapelet </w:t>
                      </w:r>
                      <w:r>
                        <w:rPr>
                          <w:rFonts w:ascii="Times" w:hAnsi="Times"/>
                          <w:sz w:val="20"/>
                          <w:szCs w:val="20"/>
                        </w:rPr>
                        <w:t>: le lundi à 15h00 à Ste Thérèse / et des équipes du Rosaire…</w:t>
                      </w:r>
                    </w:p>
                    <w:p w14:paraId="57A359BE" w14:textId="77777777" w:rsidR="00C90583" w:rsidRDefault="00C90583">
                      <w:pPr>
                        <w:widowControl w:val="0"/>
                        <w:spacing w:after="0"/>
                        <w:jc w:val="center"/>
                        <w:rPr>
                          <w:rFonts w:ascii="Times" w:hAnsi="Times"/>
                          <w:sz w:val="20"/>
                          <w:szCs w:val="20"/>
                        </w:rPr>
                      </w:pPr>
                    </w:p>
                    <w:p w14:paraId="30B6BDE5" w14:textId="77777777" w:rsidR="00C90583" w:rsidRDefault="00C90583">
                      <w:pPr>
                        <w:spacing w:after="0"/>
                        <w:jc w:val="center"/>
                        <w:rPr>
                          <w:rFonts w:ascii="Times" w:hAnsi="Times"/>
                          <w:sz w:val="20"/>
                          <w:szCs w:val="20"/>
                        </w:rPr>
                      </w:pPr>
                    </w:p>
                    <w:p w14:paraId="6D9FB4EF" w14:textId="77777777" w:rsidR="00C90583" w:rsidRDefault="00C90583">
                      <w:pPr>
                        <w:spacing w:after="0"/>
                        <w:jc w:val="center"/>
                        <w:rPr>
                          <w:rFonts w:ascii="Times" w:hAnsi="Times"/>
                          <w:sz w:val="20"/>
                          <w:szCs w:val="20"/>
                        </w:rPr>
                      </w:pPr>
                    </w:p>
                    <w:p w14:paraId="22ED1E40" w14:textId="77777777" w:rsidR="00C90583" w:rsidRDefault="00C90583">
                      <w:pPr>
                        <w:spacing w:after="0"/>
                        <w:jc w:val="center"/>
                        <w:rPr>
                          <w:rFonts w:ascii="Times" w:hAnsi="Times"/>
                          <w:sz w:val="20"/>
                        </w:rPr>
                      </w:pPr>
                    </w:p>
                    <w:p w14:paraId="7DAE469A" w14:textId="77777777" w:rsidR="00C90583" w:rsidRDefault="00C90583">
                      <w:pPr>
                        <w:spacing w:after="0"/>
                        <w:jc w:val="center"/>
                        <w:rPr>
                          <w:rFonts w:ascii="Times" w:hAnsi="Times"/>
                          <w:sz w:val="20"/>
                        </w:rPr>
                      </w:pPr>
                    </w:p>
                    <w:p w14:paraId="21D77B7B" w14:textId="77777777" w:rsidR="00C90583" w:rsidRDefault="00C90583">
                      <w:pPr>
                        <w:spacing w:after="0"/>
                        <w:jc w:val="center"/>
                        <w:rPr>
                          <w:rFonts w:ascii="Times" w:hAnsi="Times"/>
                          <w:sz w:val="20"/>
                        </w:rPr>
                      </w:pPr>
                    </w:p>
                    <w:p w14:paraId="62A8E922" w14:textId="77777777" w:rsidR="00C90583" w:rsidRDefault="00C90583">
                      <w:pPr>
                        <w:spacing w:after="0"/>
                        <w:jc w:val="center"/>
                        <w:rPr>
                          <w:rFonts w:ascii="Times" w:hAnsi="Times"/>
                          <w:sz w:val="20"/>
                        </w:rPr>
                      </w:pPr>
                    </w:p>
                    <w:p w14:paraId="0504BA30" w14:textId="77777777" w:rsidR="00C90583" w:rsidRDefault="00C90583"/>
                  </w:txbxContent>
                </v:textbox>
                <w10:wrap anchorx="margin"/>
              </v:shape>
            </w:pict>
          </mc:Fallback>
        </mc:AlternateContent>
      </w:r>
    </w:p>
    <w:p>
      <w:pPr>
        <w:spacing w:after="0"/>
      </w:pPr>
    </w:p>
    <w:p>
      <w:pPr>
        <w:spacing w:after="0"/>
      </w:pPr>
      <w:r>
        <w:br/>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sectPr>
      <w:footerReference w:type="default" r:id="rId16"/>
      <w:pgSz w:w="11900" w:h="16840"/>
      <w:pgMar w:top="737" w:right="851" w:bottom="737" w:left="851" w:header="624"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lackadder ITC">
    <w:altName w:val="Chiller"/>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depage"/>
      <w:jc w:val="right"/>
    </w:pPr>
    <w:r>
      <w:tab/>
    </w:r>
    <w:r>
      <w:tab/>
      <w:t>www.saintecolline.fr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125B"/>
    <w:multiLevelType w:val="hybridMultilevel"/>
    <w:tmpl w:val="6BFABEA8"/>
    <w:lvl w:ilvl="0" w:tplc="882C7FFA">
      <w:start w:val="1"/>
      <w:numFmt w:val="bullet"/>
      <w:pStyle w:val="numration1-"/>
      <w:lvlText w:val="-"/>
      <w:lvlJc w:val="left"/>
      <w:pPr>
        <w:tabs>
          <w:tab w:val="num" w:pos="1069"/>
        </w:tabs>
        <w:ind w:left="992"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61602DA"/>
    <w:multiLevelType w:val="hybridMultilevel"/>
    <w:tmpl w:val="4D46C54A"/>
    <w:lvl w:ilvl="0" w:tplc="DE8AF106">
      <w:start w:val="1"/>
      <w:numFmt w:val="bullet"/>
      <w:pStyle w:val="numration6"/>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D64BC6"/>
    <w:multiLevelType w:val="hybridMultilevel"/>
    <w:tmpl w:val="8006FF7C"/>
    <w:lvl w:ilvl="0" w:tplc="FBE88DE6">
      <w:start w:val="1"/>
      <w:numFmt w:val="bullet"/>
      <w:pStyle w:val="numration4"/>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5850F6D"/>
    <w:multiLevelType w:val="hybridMultilevel"/>
    <w:tmpl w:val="C2526C4E"/>
    <w:lvl w:ilvl="0" w:tplc="7D98C638">
      <w:start w:val="1"/>
      <w:numFmt w:val="bullet"/>
      <w:pStyle w:val="numration5-"/>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62B1899"/>
    <w:multiLevelType w:val="hybridMultilevel"/>
    <w:tmpl w:val="5628B58E"/>
    <w:lvl w:ilvl="0" w:tplc="024EB80C">
      <w:start w:val="2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BB18B3"/>
    <w:multiLevelType w:val="hybridMultilevel"/>
    <w:tmpl w:val="E230ED04"/>
    <w:lvl w:ilvl="0" w:tplc="C14875C8">
      <w:start w:val="1"/>
      <w:numFmt w:val="bullet"/>
      <w:pStyle w:val="numration2"/>
      <w:lvlText w:val=""/>
      <w:lvlJc w:val="left"/>
      <w:pPr>
        <w:tabs>
          <w:tab w:val="num" w:pos="927"/>
        </w:tabs>
        <w:ind w:left="851"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65C3F85"/>
    <w:multiLevelType w:val="hybridMultilevel"/>
    <w:tmpl w:val="40289418"/>
    <w:lvl w:ilvl="0" w:tplc="15D25900">
      <w:start w:val="1"/>
      <w:numFmt w:val="bullet"/>
      <w:pStyle w:val="numration3-"/>
      <w:lvlText w:val="-"/>
      <w:lvlJc w:val="left"/>
      <w:pPr>
        <w:tabs>
          <w:tab w:val="num" w:pos="1919"/>
        </w:tabs>
        <w:ind w:left="1843" w:hanging="284"/>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AE55487"/>
    <w:multiLevelType w:val="hybridMultilevel"/>
    <w:tmpl w:val="B2FE4C6A"/>
    <w:lvl w:ilvl="0" w:tplc="1E7CE33A">
      <w:start w:val="1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68763F"/>
    <w:multiLevelType w:val="hybridMultilevel"/>
    <w:tmpl w:val="0A2A7092"/>
    <w:lvl w:ilvl="0" w:tplc="EF72A52A">
      <w:start w:val="1"/>
      <w:numFmt w:val="bullet"/>
      <w:pStyle w:val="numration3"/>
      <w:lvlText w:val=""/>
      <w:lvlJc w:val="left"/>
      <w:pPr>
        <w:tabs>
          <w:tab w:val="num" w:pos="1636"/>
        </w:tabs>
        <w:ind w:left="1559"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C4505FD"/>
    <w:multiLevelType w:val="multilevel"/>
    <w:tmpl w:val="982AF6C8"/>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276"/>
        </w:tabs>
        <w:ind w:left="1276" w:hanging="709"/>
      </w:pPr>
    </w:lvl>
    <w:lvl w:ilvl="3">
      <w:start w:val="1"/>
      <w:numFmt w:val="decimal"/>
      <w:pStyle w:val="Titre4"/>
      <w:lvlText w:val="%1.%2.%3.%4"/>
      <w:lvlJc w:val="left"/>
      <w:pPr>
        <w:tabs>
          <w:tab w:val="num" w:pos="2126"/>
        </w:tabs>
        <w:ind w:left="2126" w:hanging="850"/>
      </w:pPr>
    </w:lvl>
    <w:lvl w:ilvl="4">
      <w:start w:val="1"/>
      <w:numFmt w:val="decimal"/>
      <w:pStyle w:val="Titre5"/>
      <w:lvlText w:val="%1.%2.%3.%4.%5"/>
      <w:lvlJc w:val="left"/>
      <w:pPr>
        <w:tabs>
          <w:tab w:val="num" w:pos="2693"/>
        </w:tabs>
        <w:ind w:left="2693" w:hanging="1134"/>
      </w:pPr>
    </w:lvl>
    <w:lvl w:ilvl="5">
      <w:start w:val="1"/>
      <w:numFmt w:val="decimal"/>
      <w:pStyle w:val="Titre6"/>
      <w:lvlText w:val="%1.%2.%3.%4.%5.%6"/>
      <w:lvlJc w:val="left"/>
      <w:pPr>
        <w:tabs>
          <w:tab w:val="num" w:pos="3260"/>
        </w:tabs>
        <w:ind w:left="3260" w:hanging="1417"/>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66371FE8"/>
    <w:multiLevelType w:val="hybridMultilevel"/>
    <w:tmpl w:val="D6F61676"/>
    <w:lvl w:ilvl="0" w:tplc="3C90BE86">
      <w:start w:val="1"/>
      <w:numFmt w:val="bullet"/>
      <w:pStyle w:val="numration1"/>
      <w:lvlText w:val=""/>
      <w:lvlJc w:val="left"/>
      <w:pPr>
        <w:tabs>
          <w:tab w:val="num" w:pos="785"/>
        </w:tabs>
        <w:ind w:left="709"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75F74C0"/>
    <w:multiLevelType w:val="multilevel"/>
    <w:tmpl w:val="651A2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2">
    <w:nsid w:val="70926B48"/>
    <w:multiLevelType w:val="hybridMultilevel"/>
    <w:tmpl w:val="FB90459A"/>
    <w:lvl w:ilvl="0" w:tplc="A8C4F89A">
      <w:start w:val="1"/>
      <w:numFmt w:val="bullet"/>
      <w:pStyle w:val="numration4-"/>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87A3682"/>
    <w:multiLevelType w:val="hybridMultilevel"/>
    <w:tmpl w:val="4B30FB14"/>
    <w:lvl w:ilvl="0" w:tplc="15FCD73A">
      <w:start w:val="1"/>
      <w:numFmt w:val="bullet"/>
      <w:pStyle w:val="numration6-"/>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A014AEC"/>
    <w:multiLevelType w:val="hybridMultilevel"/>
    <w:tmpl w:val="7FD8F086"/>
    <w:lvl w:ilvl="0" w:tplc="0B38BD16">
      <w:start w:val="1"/>
      <w:numFmt w:val="bullet"/>
      <w:pStyle w:val="numration2-"/>
      <w:lvlText w:val="-"/>
      <w:lvlJc w:val="left"/>
      <w:pPr>
        <w:tabs>
          <w:tab w:val="num" w:pos="1211"/>
        </w:tabs>
        <w:ind w:left="1134"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D1A12BE"/>
    <w:multiLevelType w:val="hybridMultilevel"/>
    <w:tmpl w:val="83EA1A84"/>
    <w:lvl w:ilvl="0" w:tplc="2668B93E">
      <w:start w:val="1"/>
      <w:numFmt w:val="bullet"/>
      <w:pStyle w:val="numration5"/>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5"/>
  </w:num>
  <w:num w:numId="4">
    <w:abstractNumId w:val="14"/>
  </w:num>
  <w:num w:numId="5">
    <w:abstractNumId w:val="8"/>
  </w:num>
  <w:num w:numId="6">
    <w:abstractNumId w:val="6"/>
  </w:num>
  <w:num w:numId="7">
    <w:abstractNumId w:val="2"/>
  </w:num>
  <w:num w:numId="8">
    <w:abstractNumId w:val="12"/>
  </w:num>
  <w:num w:numId="9">
    <w:abstractNumId w:val="15"/>
  </w:num>
  <w:num w:numId="10">
    <w:abstractNumId w:val="3"/>
  </w:num>
  <w:num w:numId="11">
    <w:abstractNumId w:val="1"/>
  </w:num>
  <w:num w:numId="12">
    <w:abstractNumId w:val="13"/>
  </w:num>
  <w:num w:numId="13">
    <w:abstractNumId w:val="9"/>
  </w:num>
  <w:num w:numId="14">
    <w:abstractNumId w:val="11"/>
  </w:num>
  <w:num w:numId="15">
    <w:abstractNumId w:val="4"/>
  </w:num>
  <w:num w:numId="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List 5" w:semiHidden="0" w:unhideWhenUsed="0"/>
    <w:lsdException w:name="List Bullet 4" w:semiHidden="0" w:unhideWhenUsed="0"/>
    <w:lsdException w:name="List Bullet 5" w:semiHidden="0" w:unhideWhenUsed="0"/>
    <w:lsdException w:name="Title" w:semiHidden="0" w:unhideWhenUsed="0"/>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Titre1">
    <w:name w:val="heading 1"/>
    <w:next w:val="Normal"/>
    <w:link w:val="Titre1Car"/>
    <w:qFormat/>
    <w:pPr>
      <w:numPr>
        <w:numId w:val="13"/>
      </w:numPr>
      <w:spacing w:after="240"/>
      <w:outlineLvl w:val="0"/>
    </w:pPr>
    <w:rPr>
      <w:rFonts w:ascii="Arial" w:eastAsia="Times New Roman" w:hAnsi="Arial" w:cs="Times New Roman"/>
      <w:b/>
      <w:caps/>
      <w:szCs w:val="20"/>
      <w:lang w:val="de-DE" w:eastAsia="de-DE"/>
    </w:rPr>
  </w:style>
  <w:style w:type="paragraph" w:styleId="Titre2">
    <w:name w:val="heading 2"/>
    <w:basedOn w:val="Titre1"/>
    <w:next w:val="Normal"/>
    <w:link w:val="Titre2Car"/>
    <w:qFormat/>
    <w:pPr>
      <w:numPr>
        <w:ilvl w:val="1"/>
      </w:numPr>
      <w:outlineLvl w:val="1"/>
    </w:pPr>
    <w:rPr>
      <w:sz w:val="22"/>
    </w:rPr>
  </w:style>
  <w:style w:type="paragraph" w:styleId="Titre3">
    <w:name w:val="heading 3"/>
    <w:basedOn w:val="Titre2"/>
    <w:next w:val="Normal"/>
    <w:link w:val="Titre3Car"/>
    <w:qFormat/>
    <w:pPr>
      <w:numPr>
        <w:ilvl w:val="2"/>
      </w:numPr>
      <w:outlineLvl w:val="2"/>
    </w:pPr>
    <w:rPr>
      <w:caps w:val="0"/>
    </w:rPr>
  </w:style>
  <w:style w:type="paragraph" w:styleId="Titre4">
    <w:name w:val="heading 4"/>
    <w:basedOn w:val="Titre3"/>
    <w:next w:val="Normal"/>
    <w:link w:val="Titre4Car"/>
    <w:qFormat/>
    <w:pPr>
      <w:numPr>
        <w:ilvl w:val="3"/>
      </w:numPr>
      <w:outlineLvl w:val="3"/>
    </w:pPr>
  </w:style>
  <w:style w:type="paragraph" w:styleId="Titre5">
    <w:name w:val="heading 5"/>
    <w:basedOn w:val="Titre4"/>
    <w:next w:val="Normal"/>
    <w:link w:val="Titre5Car"/>
    <w:qFormat/>
    <w:pPr>
      <w:numPr>
        <w:ilvl w:val="4"/>
      </w:numPr>
      <w:outlineLvl w:val="4"/>
    </w:pPr>
  </w:style>
  <w:style w:type="paragraph" w:styleId="Titre6">
    <w:name w:val="heading 6"/>
    <w:basedOn w:val="Titre5"/>
    <w:next w:val="Normal"/>
    <w:link w:val="Titre6Car"/>
    <w:qFormat/>
    <w:pPr>
      <w:numPr>
        <w:ilvl w:val="5"/>
      </w:numPr>
      <w:tabs>
        <w:tab w:val="left" w:pos="3119"/>
      </w:tabs>
      <w:outlineLvl w:val="5"/>
    </w:pPr>
  </w:style>
  <w:style w:type="paragraph" w:styleId="Titre7">
    <w:name w:val="heading 7"/>
    <w:basedOn w:val="AirbusStandard"/>
    <w:next w:val="Normal"/>
    <w:link w:val="Titre7Car"/>
    <w:qFormat/>
    <w:pPr>
      <w:numPr>
        <w:ilvl w:val="6"/>
        <w:numId w:val="14"/>
      </w:numPr>
      <w:spacing w:before="240" w:after="60"/>
      <w:outlineLvl w:val="6"/>
    </w:pPr>
  </w:style>
  <w:style w:type="paragraph" w:styleId="Titre8">
    <w:name w:val="heading 8"/>
    <w:basedOn w:val="AirbusStandard"/>
    <w:next w:val="Normal"/>
    <w:link w:val="Titre8Car"/>
    <w:qFormat/>
    <w:pPr>
      <w:numPr>
        <w:ilvl w:val="7"/>
        <w:numId w:val="14"/>
      </w:numPr>
      <w:spacing w:before="240" w:after="60"/>
      <w:outlineLvl w:val="7"/>
    </w:pPr>
    <w:rPr>
      <w:i/>
    </w:rPr>
  </w:style>
  <w:style w:type="paragraph" w:styleId="Titre9">
    <w:name w:val="heading 9"/>
    <w:basedOn w:val="AirbusStandard"/>
    <w:next w:val="Normal"/>
    <w:link w:val="Titre9Car"/>
    <w:qFormat/>
    <w:pPr>
      <w:numPr>
        <w:ilvl w:val="8"/>
        <w:numId w:val="14"/>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Arial" w:eastAsia="Times New Roman" w:hAnsi="Arial" w:cs="Times New Roman"/>
      <w:b/>
      <w:caps/>
      <w:szCs w:val="20"/>
      <w:lang w:val="de-DE" w:eastAsia="de-DE"/>
    </w:rPr>
  </w:style>
  <w:style w:type="character" w:customStyle="1" w:styleId="Titre2Car">
    <w:name w:val="Titre 2 Car"/>
    <w:basedOn w:val="Policepardfaut"/>
    <w:link w:val="Titre2"/>
    <w:rPr>
      <w:rFonts w:ascii="Arial" w:eastAsia="Times New Roman" w:hAnsi="Arial" w:cs="Times New Roman"/>
      <w:b/>
      <w:caps/>
      <w:sz w:val="22"/>
      <w:szCs w:val="20"/>
      <w:lang w:val="de-DE" w:eastAsia="de-DE"/>
    </w:rPr>
  </w:style>
  <w:style w:type="character" w:customStyle="1" w:styleId="Titre3Car">
    <w:name w:val="Titre 3 Car"/>
    <w:basedOn w:val="Policepardfaut"/>
    <w:link w:val="Titre3"/>
    <w:rPr>
      <w:rFonts w:ascii="Arial" w:eastAsia="Times New Roman" w:hAnsi="Arial" w:cs="Times New Roman"/>
      <w:b/>
      <w:sz w:val="22"/>
      <w:szCs w:val="20"/>
      <w:lang w:val="de-DE" w:eastAsia="de-DE"/>
    </w:rPr>
  </w:style>
  <w:style w:type="character" w:customStyle="1" w:styleId="Titre4Car">
    <w:name w:val="Titre 4 Car"/>
    <w:basedOn w:val="Policepardfaut"/>
    <w:link w:val="Titre4"/>
    <w:rPr>
      <w:rFonts w:ascii="Arial" w:eastAsia="Times New Roman" w:hAnsi="Arial" w:cs="Times New Roman"/>
      <w:b/>
      <w:sz w:val="22"/>
      <w:szCs w:val="20"/>
      <w:lang w:val="de-DE" w:eastAsia="de-DE"/>
    </w:rPr>
  </w:style>
  <w:style w:type="character" w:customStyle="1" w:styleId="Titre5Car">
    <w:name w:val="Titre 5 Car"/>
    <w:basedOn w:val="Policepardfaut"/>
    <w:link w:val="Titre5"/>
    <w:rPr>
      <w:rFonts w:ascii="Arial" w:eastAsia="Times New Roman" w:hAnsi="Arial" w:cs="Times New Roman"/>
      <w:b/>
      <w:sz w:val="22"/>
      <w:szCs w:val="20"/>
      <w:lang w:val="de-DE" w:eastAsia="de-DE"/>
    </w:rPr>
  </w:style>
  <w:style w:type="character" w:customStyle="1" w:styleId="Titre6Car">
    <w:name w:val="Titre 6 Car"/>
    <w:basedOn w:val="Policepardfaut"/>
    <w:link w:val="Titre6"/>
    <w:rPr>
      <w:rFonts w:ascii="Arial" w:eastAsia="Times New Roman" w:hAnsi="Arial" w:cs="Times New Roman"/>
      <w:b/>
      <w:sz w:val="22"/>
      <w:szCs w:val="20"/>
      <w:lang w:val="de-DE" w:eastAsia="de-DE"/>
    </w:rPr>
  </w:style>
  <w:style w:type="paragraph" w:customStyle="1" w:styleId="AirbusStandard">
    <w:name w:val="Airbus_Standard"/>
    <w:pPr>
      <w:spacing w:after="0"/>
    </w:pPr>
    <w:rPr>
      <w:rFonts w:ascii="Arial" w:eastAsia="Times New Roman" w:hAnsi="Arial" w:cs="Times New Roman"/>
      <w:sz w:val="22"/>
      <w:szCs w:val="20"/>
      <w:lang w:val="de-DE" w:eastAsia="de-DE"/>
    </w:rPr>
  </w:style>
  <w:style w:type="character" w:customStyle="1" w:styleId="Titre7Car">
    <w:name w:val="Titre 7 Car"/>
    <w:basedOn w:val="Policepardfaut"/>
    <w:link w:val="Titre7"/>
    <w:rPr>
      <w:rFonts w:ascii="Arial" w:eastAsia="Times New Roman" w:hAnsi="Arial" w:cs="Times New Roman"/>
      <w:sz w:val="22"/>
      <w:szCs w:val="20"/>
      <w:lang w:val="de-DE" w:eastAsia="de-DE"/>
    </w:rPr>
  </w:style>
  <w:style w:type="character" w:customStyle="1" w:styleId="Titre8Car">
    <w:name w:val="Titre 8 Car"/>
    <w:basedOn w:val="Policepardfaut"/>
    <w:link w:val="Titre8"/>
    <w:rPr>
      <w:rFonts w:ascii="Arial" w:eastAsia="Times New Roman" w:hAnsi="Arial" w:cs="Times New Roman"/>
      <w:i/>
      <w:sz w:val="22"/>
      <w:szCs w:val="20"/>
      <w:lang w:val="de-DE" w:eastAsia="de-DE"/>
    </w:rPr>
  </w:style>
  <w:style w:type="character" w:customStyle="1" w:styleId="Titre9Car">
    <w:name w:val="Titre 9 Car"/>
    <w:basedOn w:val="Policepardfaut"/>
    <w:link w:val="Titre9"/>
    <w:rPr>
      <w:rFonts w:ascii="Arial" w:eastAsia="Times New Roman" w:hAnsi="Arial" w:cs="Times New Roman"/>
      <w:b/>
      <w:i/>
      <w:sz w:val="18"/>
      <w:szCs w:val="20"/>
      <w:lang w:val="de-DE" w:eastAsia="de-DE"/>
    </w:rPr>
  </w:style>
  <w:style w:type="character" w:styleId="Lienhypertexte">
    <w:name w:val="Hyperlink"/>
    <w:basedOn w:val="Policepardfaut"/>
    <w:uiPriority w:val="99"/>
    <w:unhideWhenUsed/>
    <w:rPr>
      <w:color w:val="0000FF" w:themeColor="hyperlink"/>
      <w:u w:val="single"/>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customStyle="1" w:styleId="numration1">
    <w:name w:val="Énumération 1"/>
    <w:basedOn w:val="Normal"/>
    <w:uiPriority w:val="1"/>
    <w:qFormat/>
    <w:pPr>
      <w:numPr>
        <w:numId w:val="1"/>
      </w:numPr>
      <w:tabs>
        <w:tab w:val="left" w:pos="709"/>
      </w:tabs>
      <w:spacing w:after="240"/>
    </w:pPr>
    <w:rPr>
      <w:rFonts w:ascii="Arial" w:eastAsia="Times New Roman" w:hAnsi="Arial" w:cs="Times New Roman"/>
      <w:sz w:val="22"/>
      <w:szCs w:val="20"/>
      <w:lang w:eastAsia="de-DE"/>
    </w:rPr>
  </w:style>
  <w:style w:type="paragraph" w:customStyle="1" w:styleId="numration1-">
    <w:name w:val="Énumération 1-"/>
    <w:basedOn w:val="Normal"/>
    <w:uiPriority w:val="1"/>
    <w:qFormat/>
    <w:pPr>
      <w:numPr>
        <w:numId w:val="2"/>
      </w:numPr>
      <w:tabs>
        <w:tab w:val="left" w:pos="992"/>
      </w:tabs>
      <w:spacing w:after="240"/>
    </w:pPr>
    <w:rPr>
      <w:rFonts w:ascii="Arial" w:eastAsia="Times New Roman" w:hAnsi="Arial" w:cs="Times New Roman"/>
      <w:sz w:val="22"/>
      <w:szCs w:val="20"/>
      <w:lang w:eastAsia="de-DE"/>
    </w:rPr>
  </w:style>
  <w:style w:type="paragraph" w:customStyle="1" w:styleId="numration2">
    <w:name w:val="Énumération 2"/>
    <w:basedOn w:val="Normal"/>
    <w:uiPriority w:val="1"/>
    <w:qFormat/>
    <w:pPr>
      <w:numPr>
        <w:numId w:val="3"/>
      </w:numPr>
      <w:tabs>
        <w:tab w:val="left" w:pos="851"/>
      </w:tabs>
      <w:spacing w:after="240"/>
    </w:pPr>
    <w:rPr>
      <w:rFonts w:ascii="Arial" w:eastAsia="Times New Roman" w:hAnsi="Arial" w:cs="Times New Roman"/>
      <w:sz w:val="22"/>
      <w:szCs w:val="20"/>
      <w:lang w:eastAsia="de-DE"/>
    </w:rPr>
  </w:style>
  <w:style w:type="paragraph" w:customStyle="1" w:styleId="numration2-">
    <w:name w:val="Énumération 2-"/>
    <w:basedOn w:val="Normal"/>
    <w:uiPriority w:val="1"/>
    <w:qFormat/>
    <w:pPr>
      <w:numPr>
        <w:numId w:val="4"/>
      </w:numPr>
      <w:tabs>
        <w:tab w:val="left" w:pos="1134"/>
      </w:tabs>
      <w:spacing w:after="240"/>
    </w:pPr>
    <w:rPr>
      <w:rFonts w:ascii="Arial" w:eastAsia="Times New Roman" w:hAnsi="Arial" w:cs="Times New Roman"/>
      <w:sz w:val="22"/>
      <w:szCs w:val="20"/>
      <w:lang w:eastAsia="de-DE"/>
    </w:rPr>
  </w:style>
  <w:style w:type="paragraph" w:customStyle="1" w:styleId="numration3">
    <w:name w:val="Énumération 3"/>
    <w:basedOn w:val="Normal"/>
    <w:uiPriority w:val="1"/>
    <w:qFormat/>
    <w:pPr>
      <w:numPr>
        <w:numId w:val="5"/>
      </w:numPr>
      <w:tabs>
        <w:tab w:val="left" w:pos="1559"/>
      </w:tabs>
      <w:spacing w:after="240"/>
    </w:pPr>
    <w:rPr>
      <w:rFonts w:ascii="Arial" w:eastAsia="Times New Roman" w:hAnsi="Arial" w:cs="Times New Roman"/>
      <w:sz w:val="22"/>
      <w:szCs w:val="20"/>
      <w:lang w:eastAsia="de-DE"/>
    </w:rPr>
  </w:style>
  <w:style w:type="paragraph" w:customStyle="1" w:styleId="numration3-">
    <w:name w:val="Énumération 3-"/>
    <w:basedOn w:val="Normal"/>
    <w:uiPriority w:val="1"/>
    <w:qFormat/>
    <w:pPr>
      <w:numPr>
        <w:numId w:val="6"/>
      </w:numPr>
      <w:tabs>
        <w:tab w:val="left" w:pos="1843"/>
      </w:tabs>
      <w:spacing w:after="240"/>
    </w:pPr>
    <w:rPr>
      <w:rFonts w:ascii="Arial" w:eastAsia="Times New Roman" w:hAnsi="Arial" w:cs="Times New Roman"/>
      <w:sz w:val="22"/>
      <w:szCs w:val="20"/>
      <w:lang w:eastAsia="de-DE"/>
    </w:rPr>
  </w:style>
  <w:style w:type="paragraph" w:customStyle="1" w:styleId="numration4">
    <w:name w:val="Énumération 4"/>
    <w:basedOn w:val="Normal"/>
    <w:uiPriority w:val="1"/>
    <w:qFormat/>
    <w:pPr>
      <w:numPr>
        <w:numId w:val="7"/>
      </w:numPr>
      <w:tabs>
        <w:tab w:val="left" w:pos="2410"/>
      </w:tabs>
      <w:spacing w:after="240"/>
    </w:pPr>
    <w:rPr>
      <w:rFonts w:ascii="Arial" w:eastAsia="Times New Roman" w:hAnsi="Arial" w:cs="Times New Roman"/>
      <w:sz w:val="22"/>
      <w:szCs w:val="20"/>
      <w:lang w:eastAsia="de-DE"/>
    </w:rPr>
  </w:style>
  <w:style w:type="paragraph" w:customStyle="1" w:styleId="numration4-">
    <w:name w:val="Énumération 4-"/>
    <w:basedOn w:val="Normal"/>
    <w:uiPriority w:val="1"/>
    <w:qFormat/>
    <w:pPr>
      <w:numPr>
        <w:numId w:val="8"/>
      </w:numPr>
      <w:tabs>
        <w:tab w:val="left" w:pos="2693"/>
      </w:tabs>
      <w:spacing w:after="240"/>
    </w:pPr>
    <w:rPr>
      <w:rFonts w:ascii="Arial" w:eastAsia="Times New Roman" w:hAnsi="Arial" w:cs="Times New Roman"/>
      <w:sz w:val="22"/>
      <w:szCs w:val="20"/>
      <w:lang w:eastAsia="de-DE"/>
    </w:rPr>
  </w:style>
  <w:style w:type="paragraph" w:customStyle="1" w:styleId="numration5">
    <w:name w:val="Énumération 5"/>
    <w:basedOn w:val="Normal"/>
    <w:uiPriority w:val="1"/>
    <w:qFormat/>
    <w:pPr>
      <w:numPr>
        <w:numId w:val="9"/>
      </w:numPr>
      <w:tabs>
        <w:tab w:val="left" w:pos="2410"/>
      </w:tabs>
      <w:spacing w:after="240"/>
    </w:pPr>
    <w:rPr>
      <w:rFonts w:ascii="Arial" w:eastAsia="Times New Roman" w:hAnsi="Arial" w:cs="Times New Roman"/>
      <w:sz w:val="22"/>
      <w:szCs w:val="20"/>
      <w:lang w:eastAsia="de-DE"/>
    </w:rPr>
  </w:style>
  <w:style w:type="paragraph" w:customStyle="1" w:styleId="numration5-">
    <w:name w:val="Énumération 5-"/>
    <w:basedOn w:val="Normal"/>
    <w:uiPriority w:val="1"/>
    <w:qFormat/>
    <w:pPr>
      <w:numPr>
        <w:numId w:val="10"/>
      </w:numPr>
      <w:tabs>
        <w:tab w:val="left" w:pos="2693"/>
      </w:tabs>
      <w:spacing w:after="240"/>
    </w:pPr>
    <w:rPr>
      <w:rFonts w:ascii="Arial" w:eastAsia="Times New Roman" w:hAnsi="Arial" w:cs="Times New Roman"/>
      <w:sz w:val="22"/>
      <w:szCs w:val="20"/>
      <w:lang w:eastAsia="de-DE"/>
    </w:rPr>
  </w:style>
  <w:style w:type="paragraph" w:customStyle="1" w:styleId="numration6">
    <w:name w:val="Énumération 6"/>
    <w:basedOn w:val="Normal"/>
    <w:uiPriority w:val="1"/>
    <w:qFormat/>
    <w:pPr>
      <w:numPr>
        <w:numId w:val="11"/>
      </w:numPr>
      <w:tabs>
        <w:tab w:val="left" w:pos="2410"/>
      </w:tabs>
      <w:spacing w:after="240"/>
    </w:pPr>
    <w:rPr>
      <w:rFonts w:ascii="Arial" w:eastAsia="Times New Roman" w:hAnsi="Arial" w:cs="Times New Roman"/>
      <w:sz w:val="22"/>
      <w:szCs w:val="20"/>
      <w:lang w:eastAsia="de-DE"/>
    </w:rPr>
  </w:style>
  <w:style w:type="paragraph" w:customStyle="1" w:styleId="numration6-">
    <w:name w:val="Énumération 6-"/>
    <w:basedOn w:val="Normal"/>
    <w:uiPriority w:val="1"/>
    <w:qFormat/>
    <w:pPr>
      <w:numPr>
        <w:numId w:val="12"/>
      </w:numPr>
      <w:tabs>
        <w:tab w:val="left" w:pos="2693"/>
      </w:tabs>
      <w:spacing w:after="240"/>
    </w:pPr>
    <w:rPr>
      <w:rFonts w:ascii="Arial" w:eastAsia="Times New Roman" w:hAnsi="Arial" w:cs="Times New Roman"/>
      <w:sz w:val="22"/>
      <w:szCs w:val="20"/>
      <w:lang w:eastAsia="de-DE"/>
    </w:rPr>
  </w:style>
  <w:style w:type="paragraph" w:styleId="Citation">
    <w:name w:val="Quote"/>
    <w:basedOn w:val="Normal"/>
    <w:next w:val="Normal"/>
    <w:link w:val="CitationCar"/>
    <w:uiPriority w:val="29"/>
    <w:pPr>
      <w:spacing w:after="0"/>
    </w:pPr>
    <w:rPr>
      <w:rFonts w:ascii="Arial" w:eastAsia="Times New Roman" w:hAnsi="Arial" w:cs="Times New Roman"/>
      <w:i/>
      <w:iCs/>
      <w:color w:val="000000" w:themeColor="text1"/>
      <w:sz w:val="22"/>
      <w:szCs w:val="20"/>
      <w:lang w:eastAsia="de-DE"/>
    </w:rPr>
  </w:style>
  <w:style w:type="character" w:customStyle="1" w:styleId="CitationCar">
    <w:name w:val="Citation Car"/>
    <w:basedOn w:val="Policepardfaut"/>
    <w:link w:val="Citation"/>
    <w:uiPriority w:val="29"/>
    <w:rPr>
      <w:rFonts w:ascii="Arial" w:eastAsia="Times New Roman" w:hAnsi="Arial" w:cs="Times New Roman"/>
      <w:i/>
      <w:iCs/>
      <w:color w:val="000000" w:themeColor="text1"/>
      <w:sz w:val="22"/>
      <w:szCs w:val="20"/>
      <w:lang w:eastAsia="de-DE"/>
    </w:rPr>
  </w:style>
  <w:style w:type="paragraph" w:styleId="Citationintense">
    <w:name w:val="Intense Quote"/>
    <w:basedOn w:val="Normal"/>
    <w:next w:val="Normal"/>
    <w:link w:val="CitationintenseCar"/>
    <w:uiPriority w:val="30"/>
    <w:pPr>
      <w:pBdr>
        <w:bottom w:val="single" w:sz="4" w:space="4" w:color="4F81BD" w:themeColor="accent1"/>
      </w:pBdr>
      <w:spacing w:before="200" w:after="280"/>
      <w:ind w:left="936" w:right="936"/>
    </w:pPr>
    <w:rPr>
      <w:rFonts w:ascii="Arial" w:eastAsia="Times New Roman" w:hAnsi="Arial" w:cs="Times New Roman"/>
      <w:b/>
      <w:bCs/>
      <w:i/>
      <w:iCs/>
      <w:color w:val="4F81BD" w:themeColor="accent1"/>
      <w:sz w:val="22"/>
      <w:szCs w:val="20"/>
      <w:lang w:eastAsia="de-DE"/>
    </w:rPr>
  </w:style>
  <w:style w:type="character" w:customStyle="1" w:styleId="CitationintenseCar">
    <w:name w:val="Citation intense Car"/>
    <w:basedOn w:val="Policepardfaut"/>
    <w:link w:val="Citationintense"/>
    <w:uiPriority w:val="30"/>
    <w:rPr>
      <w:rFonts w:ascii="Arial" w:eastAsia="Times New Roman" w:hAnsi="Arial" w:cs="Times New Roman"/>
      <w:b/>
      <w:bCs/>
      <w:i/>
      <w:iCs/>
      <w:color w:val="4F81BD" w:themeColor="accent1"/>
      <w:sz w:val="22"/>
      <w:szCs w:val="20"/>
      <w:lang w:eastAsia="de-DE"/>
    </w:rPr>
  </w:style>
  <w:style w:type="paragraph" w:styleId="En-tte">
    <w:name w:val="header"/>
    <w:basedOn w:val="Normal"/>
    <w:link w:val="En-tteCar"/>
    <w:pPr>
      <w:tabs>
        <w:tab w:val="center" w:pos="4536"/>
        <w:tab w:val="right" w:pos="9072"/>
      </w:tabs>
      <w:spacing w:after="0"/>
    </w:pPr>
    <w:rPr>
      <w:rFonts w:ascii="Arial" w:eastAsia="Times New Roman" w:hAnsi="Arial" w:cs="Times New Roman"/>
      <w:sz w:val="22"/>
      <w:szCs w:val="20"/>
      <w:lang w:eastAsia="de-DE"/>
    </w:rPr>
  </w:style>
  <w:style w:type="character" w:customStyle="1" w:styleId="En-tteCar">
    <w:name w:val="En-tête Car"/>
    <w:basedOn w:val="Policepardfaut"/>
    <w:link w:val="En-tte"/>
    <w:rPr>
      <w:rFonts w:ascii="Arial" w:eastAsia="Times New Roman" w:hAnsi="Arial" w:cs="Times New Roman"/>
      <w:sz w:val="22"/>
      <w:szCs w:val="20"/>
      <w:lang w:eastAsia="de-DE"/>
    </w:rPr>
  </w:style>
  <w:style w:type="paragraph" w:styleId="Pieddepage">
    <w:name w:val="footer"/>
    <w:basedOn w:val="Normal"/>
    <w:link w:val="PieddepageCar"/>
    <w:pPr>
      <w:tabs>
        <w:tab w:val="center" w:pos="4536"/>
        <w:tab w:val="right" w:pos="9072"/>
      </w:tabs>
      <w:spacing w:after="240"/>
    </w:pPr>
    <w:rPr>
      <w:rFonts w:ascii="Arial" w:eastAsia="Times New Roman" w:hAnsi="Arial" w:cs="Times New Roman"/>
      <w:sz w:val="22"/>
      <w:szCs w:val="20"/>
      <w:lang w:eastAsia="de-DE"/>
    </w:rPr>
  </w:style>
  <w:style w:type="character" w:customStyle="1" w:styleId="PieddepageCar">
    <w:name w:val="Pied de page Car"/>
    <w:basedOn w:val="Policepardfaut"/>
    <w:link w:val="Pieddepage"/>
    <w:rPr>
      <w:rFonts w:ascii="Arial" w:eastAsia="Times New Roman" w:hAnsi="Arial" w:cs="Times New Roman"/>
      <w:sz w:val="22"/>
      <w:szCs w:val="20"/>
      <w:lang w:eastAsia="de-DE"/>
    </w:rPr>
  </w:style>
  <w:style w:type="character" w:styleId="Rfrenceintense">
    <w:name w:val="Intense Reference"/>
    <w:basedOn w:val="Policepardfaut"/>
    <w:uiPriority w:val="32"/>
    <w:rPr>
      <w:b/>
      <w:bCs/>
      <w:smallCaps/>
      <w:color w:val="C0504D" w:themeColor="accent2"/>
      <w:spacing w:val="5"/>
      <w:u w:val="single"/>
    </w:rPr>
  </w:style>
  <w:style w:type="character" w:styleId="Rfrenceple">
    <w:name w:val="Subtle Reference"/>
    <w:basedOn w:val="Policepardfaut"/>
    <w:uiPriority w:val="31"/>
    <w:rPr>
      <w:smallCaps/>
      <w:color w:val="C0504D" w:themeColor="accent2"/>
      <w:u w:val="single"/>
    </w:rPr>
  </w:style>
  <w:style w:type="paragraph" w:styleId="Sous-titre">
    <w:name w:val="Subtitle"/>
    <w:basedOn w:val="Normal"/>
    <w:next w:val="Normal"/>
    <w:link w:val="Sous-titreCar"/>
    <w:uiPriority w:val="11"/>
    <w:pPr>
      <w:numPr>
        <w:ilvl w:val="1"/>
      </w:numPr>
      <w:spacing w:line="276" w:lineRule="auto"/>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rPr>
  </w:style>
  <w:style w:type="paragraph" w:customStyle="1" w:styleId="Text1">
    <w:name w:val="Text 1"/>
    <w:basedOn w:val="AirbusStandard"/>
    <w:pPr>
      <w:spacing w:after="240"/>
      <w:ind w:left="425"/>
    </w:pPr>
  </w:style>
  <w:style w:type="paragraph" w:customStyle="1" w:styleId="Text2">
    <w:name w:val="Text 2"/>
    <w:basedOn w:val="Text1"/>
    <w:pPr>
      <w:ind w:left="567"/>
    </w:pPr>
  </w:style>
  <w:style w:type="paragraph" w:customStyle="1" w:styleId="Text3">
    <w:name w:val="Text 3"/>
    <w:basedOn w:val="Text2"/>
    <w:pPr>
      <w:ind w:left="1276"/>
    </w:pPr>
  </w:style>
  <w:style w:type="paragraph" w:customStyle="1" w:styleId="Text4">
    <w:name w:val="Text 4"/>
    <w:basedOn w:val="Text3"/>
    <w:pPr>
      <w:ind w:left="2126"/>
    </w:pPr>
  </w:style>
  <w:style w:type="paragraph" w:customStyle="1" w:styleId="Text5">
    <w:name w:val="Text 5"/>
    <w:basedOn w:val="Text4"/>
  </w:style>
  <w:style w:type="paragraph" w:customStyle="1" w:styleId="Text6">
    <w:name w:val="Text 6"/>
    <w:basedOn w:val="Text5"/>
  </w:style>
  <w:style w:type="character" w:styleId="Titredulivre">
    <w:name w:val="Book Title"/>
    <w:basedOn w:val="Policepardfaut"/>
    <w:uiPriority w:val="33"/>
    <w:rPr>
      <w:b/>
      <w:bCs/>
      <w:smallCaps/>
      <w:spacing w:val="5"/>
    </w:rPr>
  </w:style>
  <w:style w:type="paragraph" w:styleId="TM1">
    <w:name w:val="toc 1"/>
    <w:basedOn w:val="AirbusStandard"/>
    <w:next w:val="Normal"/>
    <w:pPr>
      <w:tabs>
        <w:tab w:val="left" w:pos="425"/>
        <w:tab w:val="right" w:pos="9639"/>
      </w:tabs>
      <w:spacing w:before="240"/>
      <w:ind w:left="425" w:right="567" w:hanging="425"/>
    </w:pPr>
    <w:rPr>
      <w:b/>
      <w:caps/>
      <w:sz w:val="24"/>
    </w:rPr>
  </w:style>
  <w:style w:type="paragraph" w:styleId="TM2">
    <w:name w:val="toc 2"/>
    <w:basedOn w:val="TM1"/>
    <w:next w:val="Normal"/>
    <w:pPr>
      <w:tabs>
        <w:tab w:val="clear" w:pos="425"/>
        <w:tab w:val="left" w:pos="567"/>
      </w:tabs>
      <w:ind w:left="567" w:hanging="567"/>
    </w:pPr>
    <w:rPr>
      <w:sz w:val="22"/>
    </w:rPr>
  </w:style>
  <w:style w:type="paragraph" w:styleId="TM3">
    <w:name w:val="toc 3"/>
    <w:basedOn w:val="TM2"/>
    <w:next w:val="Normal"/>
    <w:pPr>
      <w:tabs>
        <w:tab w:val="clear" w:pos="567"/>
        <w:tab w:val="left" w:pos="1276"/>
      </w:tabs>
      <w:ind w:left="709" w:hanging="709"/>
    </w:pPr>
    <w:rPr>
      <w:b w:val="0"/>
      <w:caps w:val="0"/>
    </w:rPr>
  </w:style>
  <w:style w:type="paragraph" w:styleId="TM4">
    <w:name w:val="toc 4"/>
    <w:basedOn w:val="TM3"/>
    <w:next w:val="Normal"/>
    <w:pPr>
      <w:tabs>
        <w:tab w:val="clear" w:pos="1276"/>
        <w:tab w:val="left" w:pos="2126"/>
      </w:tabs>
      <w:spacing w:before="120"/>
      <w:ind w:left="2127" w:hanging="851"/>
    </w:pPr>
  </w:style>
  <w:style w:type="paragraph" w:styleId="TM5">
    <w:name w:val="toc 5"/>
    <w:basedOn w:val="TM4"/>
    <w:next w:val="Normal"/>
    <w:pPr>
      <w:tabs>
        <w:tab w:val="clear" w:pos="2126"/>
        <w:tab w:val="left" w:pos="2552"/>
      </w:tabs>
      <w:spacing w:before="0"/>
      <w:ind w:left="2551" w:hanging="992"/>
    </w:pPr>
    <w:rPr>
      <w:sz w:val="20"/>
    </w:rPr>
  </w:style>
  <w:style w:type="paragraph" w:styleId="TM6">
    <w:name w:val="toc 6"/>
    <w:basedOn w:val="TM5"/>
    <w:next w:val="Normal"/>
    <w:pPr>
      <w:tabs>
        <w:tab w:val="clear" w:pos="2552"/>
        <w:tab w:val="left" w:pos="2977"/>
      </w:tabs>
      <w:ind w:left="2977" w:hanging="1134"/>
    </w:pPr>
  </w:style>
  <w:style w:type="paragraph" w:styleId="TM7">
    <w:name w:val="toc 7"/>
    <w:basedOn w:val="AirbusStandard"/>
    <w:next w:val="Normal"/>
    <w:pPr>
      <w:ind w:left="1320"/>
    </w:pPr>
  </w:style>
  <w:style w:type="paragraph" w:styleId="TM8">
    <w:name w:val="toc 8"/>
    <w:basedOn w:val="AirbusStandard"/>
    <w:next w:val="Normal"/>
    <w:pPr>
      <w:spacing w:before="240"/>
      <w:ind w:left="1542"/>
    </w:pPr>
  </w:style>
  <w:style w:type="paragraph" w:styleId="TM9">
    <w:name w:val="toc 9"/>
    <w:basedOn w:val="AirbusStandard"/>
    <w:next w:val="Normal"/>
    <w:pPr>
      <w:spacing w:after="240"/>
      <w:ind w:left="1758"/>
    </w:pPr>
  </w:style>
  <w:style w:type="character" w:styleId="Lienhypertextesuivivisit">
    <w:name w:val="FollowedHyperlink"/>
    <w:basedOn w:val="Policepardfaut"/>
    <w:rPr>
      <w:color w:val="800080" w:themeColor="followedHyperlink"/>
      <w:u w:val="single"/>
    </w:rPr>
  </w:style>
  <w:style w:type="paragraph" w:styleId="NormalWeb">
    <w:name w:val="Normal (Web)"/>
    <w:basedOn w:val="Normal"/>
    <w:uiPriority w:val="99"/>
    <w:pPr>
      <w:spacing w:beforeLines="1" w:afterLines="1"/>
    </w:pPr>
    <w:rPr>
      <w:rFonts w:ascii="Times" w:hAnsi="Times" w:cs="Times New Roman"/>
      <w:sz w:val="20"/>
      <w:szCs w:val="20"/>
      <w:lang w:eastAsia="fr-FR"/>
    </w:rPr>
  </w:style>
  <w:style w:type="character" w:customStyle="1" w:styleId="apple-converted-space">
    <w:name w:val="apple-converted-space"/>
    <w:basedOn w:val="Policepardfaut"/>
  </w:style>
  <w:style w:type="paragraph" w:styleId="Corpsdetexte">
    <w:name w:val="Body Text"/>
    <w:basedOn w:val="Normal"/>
    <w:link w:val="CorpsdetexteCar"/>
    <w:pPr>
      <w:spacing w:after="0"/>
      <w:jc w:val="both"/>
    </w:pPr>
    <w:rPr>
      <w:rFonts w:ascii="Times" w:eastAsia="Times" w:hAnsi="Times" w:cs="Times New Roman"/>
      <w:sz w:val="22"/>
      <w:szCs w:val="20"/>
      <w:lang w:eastAsia="fr-FR"/>
    </w:rPr>
  </w:style>
  <w:style w:type="character" w:customStyle="1" w:styleId="CorpsdetexteCar">
    <w:name w:val="Corps de texte Car"/>
    <w:basedOn w:val="Policepardfaut"/>
    <w:link w:val="Corpsdetexte"/>
    <w:rPr>
      <w:rFonts w:ascii="Times" w:eastAsia="Times" w:hAnsi="Times" w:cs="Times New Roman"/>
      <w:sz w:val="22"/>
      <w:szCs w:val="20"/>
      <w:lang w:eastAsia="fr-FR"/>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gmail-il">
    <w:name w:val="gmail-il"/>
    <w:basedOn w:val="Policepardfaut"/>
  </w:style>
  <w:style w:type="paragraph" w:styleId="Sansinterligne">
    <w:name w:val="No Spacing"/>
    <w:uiPriority w:val="1"/>
    <w:qFormat/>
    <w:pPr>
      <w:spacing w:after="0"/>
    </w:pPr>
    <w:rPr>
      <w:sz w:val="22"/>
      <w:szCs w:val="22"/>
    </w:rPr>
  </w:style>
  <w:style w:type="character" w:customStyle="1" w:styleId="color11">
    <w:name w:val="color_11"/>
    <w:basedOn w:val="Policepardfaut"/>
  </w:style>
  <w:style w:type="paragraph" w:customStyle="1" w:styleId="Standard">
    <w:name w:val="Standard"/>
    <w:pPr>
      <w:widowControl w:val="0"/>
      <w:suppressAutoHyphens/>
      <w:autoSpaceDN w:val="0"/>
      <w:spacing w:after="0"/>
      <w:textAlignment w:val="baseline"/>
    </w:pPr>
    <w:rPr>
      <w:rFonts w:ascii="Liberation Serif" w:eastAsia="SimSun" w:hAnsi="Liberation Serif" w:cs="Arial"/>
      <w:kern w:val="3"/>
      <w:lang w:eastAsia="zh-CN" w:bidi="hi-IN"/>
    </w:rPr>
  </w:style>
  <w:style w:type="table" w:styleId="Grilledutableau">
    <w:name w:val="Table Grid"/>
    <w:basedOn w:val="TableauNormal"/>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semiHidden/>
    <w:unhideWhenUsed/>
    <w:pPr>
      <w:spacing w:after="0"/>
    </w:pPr>
    <w:rPr>
      <w:rFonts w:ascii="Tahoma" w:hAnsi="Tahoma" w:cs="Tahoma"/>
      <w:sz w:val="16"/>
      <w:szCs w:val="16"/>
    </w:rPr>
  </w:style>
  <w:style w:type="character" w:customStyle="1" w:styleId="TextedebullesCar">
    <w:name w:val="Texte de bulles Car"/>
    <w:basedOn w:val="Policepardfaut"/>
    <w:link w:val="Textedebulles"/>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List 5" w:semiHidden="0" w:unhideWhenUsed="0"/>
    <w:lsdException w:name="List Bullet 4" w:semiHidden="0" w:unhideWhenUsed="0"/>
    <w:lsdException w:name="List Bullet 5" w:semiHidden="0" w:unhideWhenUsed="0"/>
    <w:lsdException w:name="Title" w:semiHidden="0" w:unhideWhenUsed="0"/>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Titre1">
    <w:name w:val="heading 1"/>
    <w:next w:val="Normal"/>
    <w:link w:val="Titre1Car"/>
    <w:qFormat/>
    <w:pPr>
      <w:numPr>
        <w:numId w:val="13"/>
      </w:numPr>
      <w:spacing w:after="240"/>
      <w:outlineLvl w:val="0"/>
    </w:pPr>
    <w:rPr>
      <w:rFonts w:ascii="Arial" w:eastAsia="Times New Roman" w:hAnsi="Arial" w:cs="Times New Roman"/>
      <w:b/>
      <w:caps/>
      <w:szCs w:val="20"/>
      <w:lang w:val="de-DE" w:eastAsia="de-DE"/>
    </w:rPr>
  </w:style>
  <w:style w:type="paragraph" w:styleId="Titre2">
    <w:name w:val="heading 2"/>
    <w:basedOn w:val="Titre1"/>
    <w:next w:val="Normal"/>
    <w:link w:val="Titre2Car"/>
    <w:qFormat/>
    <w:pPr>
      <w:numPr>
        <w:ilvl w:val="1"/>
      </w:numPr>
      <w:outlineLvl w:val="1"/>
    </w:pPr>
    <w:rPr>
      <w:sz w:val="22"/>
    </w:rPr>
  </w:style>
  <w:style w:type="paragraph" w:styleId="Titre3">
    <w:name w:val="heading 3"/>
    <w:basedOn w:val="Titre2"/>
    <w:next w:val="Normal"/>
    <w:link w:val="Titre3Car"/>
    <w:qFormat/>
    <w:pPr>
      <w:numPr>
        <w:ilvl w:val="2"/>
      </w:numPr>
      <w:outlineLvl w:val="2"/>
    </w:pPr>
    <w:rPr>
      <w:caps w:val="0"/>
    </w:rPr>
  </w:style>
  <w:style w:type="paragraph" w:styleId="Titre4">
    <w:name w:val="heading 4"/>
    <w:basedOn w:val="Titre3"/>
    <w:next w:val="Normal"/>
    <w:link w:val="Titre4Car"/>
    <w:qFormat/>
    <w:pPr>
      <w:numPr>
        <w:ilvl w:val="3"/>
      </w:numPr>
      <w:outlineLvl w:val="3"/>
    </w:pPr>
  </w:style>
  <w:style w:type="paragraph" w:styleId="Titre5">
    <w:name w:val="heading 5"/>
    <w:basedOn w:val="Titre4"/>
    <w:next w:val="Normal"/>
    <w:link w:val="Titre5Car"/>
    <w:qFormat/>
    <w:pPr>
      <w:numPr>
        <w:ilvl w:val="4"/>
      </w:numPr>
      <w:outlineLvl w:val="4"/>
    </w:pPr>
  </w:style>
  <w:style w:type="paragraph" w:styleId="Titre6">
    <w:name w:val="heading 6"/>
    <w:basedOn w:val="Titre5"/>
    <w:next w:val="Normal"/>
    <w:link w:val="Titre6Car"/>
    <w:qFormat/>
    <w:pPr>
      <w:numPr>
        <w:ilvl w:val="5"/>
      </w:numPr>
      <w:tabs>
        <w:tab w:val="left" w:pos="3119"/>
      </w:tabs>
      <w:outlineLvl w:val="5"/>
    </w:pPr>
  </w:style>
  <w:style w:type="paragraph" w:styleId="Titre7">
    <w:name w:val="heading 7"/>
    <w:basedOn w:val="AirbusStandard"/>
    <w:next w:val="Normal"/>
    <w:link w:val="Titre7Car"/>
    <w:qFormat/>
    <w:pPr>
      <w:numPr>
        <w:ilvl w:val="6"/>
        <w:numId w:val="14"/>
      </w:numPr>
      <w:spacing w:before="240" w:after="60"/>
      <w:outlineLvl w:val="6"/>
    </w:pPr>
  </w:style>
  <w:style w:type="paragraph" w:styleId="Titre8">
    <w:name w:val="heading 8"/>
    <w:basedOn w:val="AirbusStandard"/>
    <w:next w:val="Normal"/>
    <w:link w:val="Titre8Car"/>
    <w:qFormat/>
    <w:pPr>
      <w:numPr>
        <w:ilvl w:val="7"/>
        <w:numId w:val="14"/>
      </w:numPr>
      <w:spacing w:before="240" w:after="60"/>
      <w:outlineLvl w:val="7"/>
    </w:pPr>
    <w:rPr>
      <w:i/>
    </w:rPr>
  </w:style>
  <w:style w:type="paragraph" w:styleId="Titre9">
    <w:name w:val="heading 9"/>
    <w:basedOn w:val="AirbusStandard"/>
    <w:next w:val="Normal"/>
    <w:link w:val="Titre9Car"/>
    <w:qFormat/>
    <w:pPr>
      <w:numPr>
        <w:ilvl w:val="8"/>
        <w:numId w:val="14"/>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Arial" w:eastAsia="Times New Roman" w:hAnsi="Arial" w:cs="Times New Roman"/>
      <w:b/>
      <w:caps/>
      <w:szCs w:val="20"/>
      <w:lang w:val="de-DE" w:eastAsia="de-DE"/>
    </w:rPr>
  </w:style>
  <w:style w:type="character" w:customStyle="1" w:styleId="Titre2Car">
    <w:name w:val="Titre 2 Car"/>
    <w:basedOn w:val="Policepardfaut"/>
    <w:link w:val="Titre2"/>
    <w:rPr>
      <w:rFonts w:ascii="Arial" w:eastAsia="Times New Roman" w:hAnsi="Arial" w:cs="Times New Roman"/>
      <w:b/>
      <w:caps/>
      <w:sz w:val="22"/>
      <w:szCs w:val="20"/>
      <w:lang w:val="de-DE" w:eastAsia="de-DE"/>
    </w:rPr>
  </w:style>
  <w:style w:type="character" w:customStyle="1" w:styleId="Titre3Car">
    <w:name w:val="Titre 3 Car"/>
    <w:basedOn w:val="Policepardfaut"/>
    <w:link w:val="Titre3"/>
    <w:rPr>
      <w:rFonts w:ascii="Arial" w:eastAsia="Times New Roman" w:hAnsi="Arial" w:cs="Times New Roman"/>
      <w:b/>
      <w:sz w:val="22"/>
      <w:szCs w:val="20"/>
      <w:lang w:val="de-DE" w:eastAsia="de-DE"/>
    </w:rPr>
  </w:style>
  <w:style w:type="character" w:customStyle="1" w:styleId="Titre4Car">
    <w:name w:val="Titre 4 Car"/>
    <w:basedOn w:val="Policepardfaut"/>
    <w:link w:val="Titre4"/>
    <w:rPr>
      <w:rFonts w:ascii="Arial" w:eastAsia="Times New Roman" w:hAnsi="Arial" w:cs="Times New Roman"/>
      <w:b/>
      <w:sz w:val="22"/>
      <w:szCs w:val="20"/>
      <w:lang w:val="de-DE" w:eastAsia="de-DE"/>
    </w:rPr>
  </w:style>
  <w:style w:type="character" w:customStyle="1" w:styleId="Titre5Car">
    <w:name w:val="Titre 5 Car"/>
    <w:basedOn w:val="Policepardfaut"/>
    <w:link w:val="Titre5"/>
    <w:rPr>
      <w:rFonts w:ascii="Arial" w:eastAsia="Times New Roman" w:hAnsi="Arial" w:cs="Times New Roman"/>
      <w:b/>
      <w:sz w:val="22"/>
      <w:szCs w:val="20"/>
      <w:lang w:val="de-DE" w:eastAsia="de-DE"/>
    </w:rPr>
  </w:style>
  <w:style w:type="character" w:customStyle="1" w:styleId="Titre6Car">
    <w:name w:val="Titre 6 Car"/>
    <w:basedOn w:val="Policepardfaut"/>
    <w:link w:val="Titre6"/>
    <w:rPr>
      <w:rFonts w:ascii="Arial" w:eastAsia="Times New Roman" w:hAnsi="Arial" w:cs="Times New Roman"/>
      <w:b/>
      <w:sz w:val="22"/>
      <w:szCs w:val="20"/>
      <w:lang w:val="de-DE" w:eastAsia="de-DE"/>
    </w:rPr>
  </w:style>
  <w:style w:type="paragraph" w:customStyle="1" w:styleId="AirbusStandard">
    <w:name w:val="Airbus_Standard"/>
    <w:pPr>
      <w:spacing w:after="0"/>
    </w:pPr>
    <w:rPr>
      <w:rFonts w:ascii="Arial" w:eastAsia="Times New Roman" w:hAnsi="Arial" w:cs="Times New Roman"/>
      <w:sz w:val="22"/>
      <w:szCs w:val="20"/>
      <w:lang w:val="de-DE" w:eastAsia="de-DE"/>
    </w:rPr>
  </w:style>
  <w:style w:type="character" w:customStyle="1" w:styleId="Titre7Car">
    <w:name w:val="Titre 7 Car"/>
    <w:basedOn w:val="Policepardfaut"/>
    <w:link w:val="Titre7"/>
    <w:rPr>
      <w:rFonts w:ascii="Arial" w:eastAsia="Times New Roman" w:hAnsi="Arial" w:cs="Times New Roman"/>
      <w:sz w:val="22"/>
      <w:szCs w:val="20"/>
      <w:lang w:val="de-DE" w:eastAsia="de-DE"/>
    </w:rPr>
  </w:style>
  <w:style w:type="character" w:customStyle="1" w:styleId="Titre8Car">
    <w:name w:val="Titre 8 Car"/>
    <w:basedOn w:val="Policepardfaut"/>
    <w:link w:val="Titre8"/>
    <w:rPr>
      <w:rFonts w:ascii="Arial" w:eastAsia="Times New Roman" w:hAnsi="Arial" w:cs="Times New Roman"/>
      <w:i/>
      <w:sz w:val="22"/>
      <w:szCs w:val="20"/>
      <w:lang w:val="de-DE" w:eastAsia="de-DE"/>
    </w:rPr>
  </w:style>
  <w:style w:type="character" w:customStyle="1" w:styleId="Titre9Car">
    <w:name w:val="Titre 9 Car"/>
    <w:basedOn w:val="Policepardfaut"/>
    <w:link w:val="Titre9"/>
    <w:rPr>
      <w:rFonts w:ascii="Arial" w:eastAsia="Times New Roman" w:hAnsi="Arial" w:cs="Times New Roman"/>
      <w:b/>
      <w:i/>
      <w:sz w:val="18"/>
      <w:szCs w:val="20"/>
      <w:lang w:val="de-DE" w:eastAsia="de-DE"/>
    </w:rPr>
  </w:style>
  <w:style w:type="character" w:styleId="Lienhypertexte">
    <w:name w:val="Hyperlink"/>
    <w:basedOn w:val="Policepardfaut"/>
    <w:uiPriority w:val="99"/>
    <w:unhideWhenUsed/>
    <w:rPr>
      <w:color w:val="0000FF" w:themeColor="hyperlink"/>
      <w:u w:val="single"/>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customStyle="1" w:styleId="numration1">
    <w:name w:val="Énumération 1"/>
    <w:basedOn w:val="Normal"/>
    <w:uiPriority w:val="1"/>
    <w:qFormat/>
    <w:pPr>
      <w:numPr>
        <w:numId w:val="1"/>
      </w:numPr>
      <w:tabs>
        <w:tab w:val="left" w:pos="709"/>
      </w:tabs>
      <w:spacing w:after="240"/>
    </w:pPr>
    <w:rPr>
      <w:rFonts w:ascii="Arial" w:eastAsia="Times New Roman" w:hAnsi="Arial" w:cs="Times New Roman"/>
      <w:sz w:val="22"/>
      <w:szCs w:val="20"/>
      <w:lang w:eastAsia="de-DE"/>
    </w:rPr>
  </w:style>
  <w:style w:type="paragraph" w:customStyle="1" w:styleId="numration1-">
    <w:name w:val="Énumération 1-"/>
    <w:basedOn w:val="Normal"/>
    <w:uiPriority w:val="1"/>
    <w:qFormat/>
    <w:pPr>
      <w:numPr>
        <w:numId w:val="2"/>
      </w:numPr>
      <w:tabs>
        <w:tab w:val="left" w:pos="992"/>
      </w:tabs>
      <w:spacing w:after="240"/>
    </w:pPr>
    <w:rPr>
      <w:rFonts w:ascii="Arial" w:eastAsia="Times New Roman" w:hAnsi="Arial" w:cs="Times New Roman"/>
      <w:sz w:val="22"/>
      <w:szCs w:val="20"/>
      <w:lang w:eastAsia="de-DE"/>
    </w:rPr>
  </w:style>
  <w:style w:type="paragraph" w:customStyle="1" w:styleId="numration2">
    <w:name w:val="Énumération 2"/>
    <w:basedOn w:val="Normal"/>
    <w:uiPriority w:val="1"/>
    <w:qFormat/>
    <w:pPr>
      <w:numPr>
        <w:numId w:val="3"/>
      </w:numPr>
      <w:tabs>
        <w:tab w:val="left" w:pos="851"/>
      </w:tabs>
      <w:spacing w:after="240"/>
    </w:pPr>
    <w:rPr>
      <w:rFonts w:ascii="Arial" w:eastAsia="Times New Roman" w:hAnsi="Arial" w:cs="Times New Roman"/>
      <w:sz w:val="22"/>
      <w:szCs w:val="20"/>
      <w:lang w:eastAsia="de-DE"/>
    </w:rPr>
  </w:style>
  <w:style w:type="paragraph" w:customStyle="1" w:styleId="numration2-">
    <w:name w:val="Énumération 2-"/>
    <w:basedOn w:val="Normal"/>
    <w:uiPriority w:val="1"/>
    <w:qFormat/>
    <w:pPr>
      <w:numPr>
        <w:numId w:val="4"/>
      </w:numPr>
      <w:tabs>
        <w:tab w:val="left" w:pos="1134"/>
      </w:tabs>
      <w:spacing w:after="240"/>
    </w:pPr>
    <w:rPr>
      <w:rFonts w:ascii="Arial" w:eastAsia="Times New Roman" w:hAnsi="Arial" w:cs="Times New Roman"/>
      <w:sz w:val="22"/>
      <w:szCs w:val="20"/>
      <w:lang w:eastAsia="de-DE"/>
    </w:rPr>
  </w:style>
  <w:style w:type="paragraph" w:customStyle="1" w:styleId="numration3">
    <w:name w:val="Énumération 3"/>
    <w:basedOn w:val="Normal"/>
    <w:uiPriority w:val="1"/>
    <w:qFormat/>
    <w:pPr>
      <w:numPr>
        <w:numId w:val="5"/>
      </w:numPr>
      <w:tabs>
        <w:tab w:val="left" w:pos="1559"/>
      </w:tabs>
      <w:spacing w:after="240"/>
    </w:pPr>
    <w:rPr>
      <w:rFonts w:ascii="Arial" w:eastAsia="Times New Roman" w:hAnsi="Arial" w:cs="Times New Roman"/>
      <w:sz w:val="22"/>
      <w:szCs w:val="20"/>
      <w:lang w:eastAsia="de-DE"/>
    </w:rPr>
  </w:style>
  <w:style w:type="paragraph" w:customStyle="1" w:styleId="numration3-">
    <w:name w:val="Énumération 3-"/>
    <w:basedOn w:val="Normal"/>
    <w:uiPriority w:val="1"/>
    <w:qFormat/>
    <w:pPr>
      <w:numPr>
        <w:numId w:val="6"/>
      </w:numPr>
      <w:tabs>
        <w:tab w:val="left" w:pos="1843"/>
      </w:tabs>
      <w:spacing w:after="240"/>
    </w:pPr>
    <w:rPr>
      <w:rFonts w:ascii="Arial" w:eastAsia="Times New Roman" w:hAnsi="Arial" w:cs="Times New Roman"/>
      <w:sz w:val="22"/>
      <w:szCs w:val="20"/>
      <w:lang w:eastAsia="de-DE"/>
    </w:rPr>
  </w:style>
  <w:style w:type="paragraph" w:customStyle="1" w:styleId="numration4">
    <w:name w:val="Énumération 4"/>
    <w:basedOn w:val="Normal"/>
    <w:uiPriority w:val="1"/>
    <w:qFormat/>
    <w:pPr>
      <w:numPr>
        <w:numId w:val="7"/>
      </w:numPr>
      <w:tabs>
        <w:tab w:val="left" w:pos="2410"/>
      </w:tabs>
      <w:spacing w:after="240"/>
    </w:pPr>
    <w:rPr>
      <w:rFonts w:ascii="Arial" w:eastAsia="Times New Roman" w:hAnsi="Arial" w:cs="Times New Roman"/>
      <w:sz w:val="22"/>
      <w:szCs w:val="20"/>
      <w:lang w:eastAsia="de-DE"/>
    </w:rPr>
  </w:style>
  <w:style w:type="paragraph" w:customStyle="1" w:styleId="numration4-">
    <w:name w:val="Énumération 4-"/>
    <w:basedOn w:val="Normal"/>
    <w:uiPriority w:val="1"/>
    <w:qFormat/>
    <w:pPr>
      <w:numPr>
        <w:numId w:val="8"/>
      </w:numPr>
      <w:tabs>
        <w:tab w:val="left" w:pos="2693"/>
      </w:tabs>
      <w:spacing w:after="240"/>
    </w:pPr>
    <w:rPr>
      <w:rFonts w:ascii="Arial" w:eastAsia="Times New Roman" w:hAnsi="Arial" w:cs="Times New Roman"/>
      <w:sz w:val="22"/>
      <w:szCs w:val="20"/>
      <w:lang w:eastAsia="de-DE"/>
    </w:rPr>
  </w:style>
  <w:style w:type="paragraph" w:customStyle="1" w:styleId="numration5">
    <w:name w:val="Énumération 5"/>
    <w:basedOn w:val="Normal"/>
    <w:uiPriority w:val="1"/>
    <w:qFormat/>
    <w:pPr>
      <w:numPr>
        <w:numId w:val="9"/>
      </w:numPr>
      <w:tabs>
        <w:tab w:val="left" w:pos="2410"/>
      </w:tabs>
      <w:spacing w:after="240"/>
    </w:pPr>
    <w:rPr>
      <w:rFonts w:ascii="Arial" w:eastAsia="Times New Roman" w:hAnsi="Arial" w:cs="Times New Roman"/>
      <w:sz w:val="22"/>
      <w:szCs w:val="20"/>
      <w:lang w:eastAsia="de-DE"/>
    </w:rPr>
  </w:style>
  <w:style w:type="paragraph" w:customStyle="1" w:styleId="numration5-">
    <w:name w:val="Énumération 5-"/>
    <w:basedOn w:val="Normal"/>
    <w:uiPriority w:val="1"/>
    <w:qFormat/>
    <w:pPr>
      <w:numPr>
        <w:numId w:val="10"/>
      </w:numPr>
      <w:tabs>
        <w:tab w:val="left" w:pos="2693"/>
      </w:tabs>
      <w:spacing w:after="240"/>
    </w:pPr>
    <w:rPr>
      <w:rFonts w:ascii="Arial" w:eastAsia="Times New Roman" w:hAnsi="Arial" w:cs="Times New Roman"/>
      <w:sz w:val="22"/>
      <w:szCs w:val="20"/>
      <w:lang w:eastAsia="de-DE"/>
    </w:rPr>
  </w:style>
  <w:style w:type="paragraph" w:customStyle="1" w:styleId="numration6">
    <w:name w:val="Énumération 6"/>
    <w:basedOn w:val="Normal"/>
    <w:uiPriority w:val="1"/>
    <w:qFormat/>
    <w:pPr>
      <w:numPr>
        <w:numId w:val="11"/>
      </w:numPr>
      <w:tabs>
        <w:tab w:val="left" w:pos="2410"/>
      </w:tabs>
      <w:spacing w:after="240"/>
    </w:pPr>
    <w:rPr>
      <w:rFonts w:ascii="Arial" w:eastAsia="Times New Roman" w:hAnsi="Arial" w:cs="Times New Roman"/>
      <w:sz w:val="22"/>
      <w:szCs w:val="20"/>
      <w:lang w:eastAsia="de-DE"/>
    </w:rPr>
  </w:style>
  <w:style w:type="paragraph" w:customStyle="1" w:styleId="numration6-">
    <w:name w:val="Énumération 6-"/>
    <w:basedOn w:val="Normal"/>
    <w:uiPriority w:val="1"/>
    <w:qFormat/>
    <w:pPr>
      <w:numPr>
        <w:numId w:val="12"/>
      </w:numPr>
      <w:tabs>
        <w:tab w:val="left" w:pos="2693"/>
      </w:tabs>
      <w:spacing w:after="240"/>
    </w:pPr>
    <w:rPr>
      <w:rFonts w:ascii="Arial" w:eastAsia="Times New Roman" w:hAnsi="Arial" w:cs="Times New Roman"/>
      <w:sz w:val="22"/>
      <w:szCs w:val="20"/>
      <w:lang w:eastAsia="de-DE"/>
    </w:rPr>
  </w:style>
  <w:style w:type="paragraph" w:styleId="Citation">
    <w:name w:val="Quote"/>
    <w:basedOn w:val="Normal"/>
    <w:next w:val="Normal"/>
    <w:link w:val="CitationCar"/>
    <w:uiPriority w:val="29"/>
    <w:pPr>
      <w:spacing w:after="0"/>
    </w:pPr>
    <w:rPr>
      <w:rFonts w:ascii="Arial" w:eastAsia="Times New Roman" w:hAnsi="Arial" w:cs="Times New Roman"/>
      <w:i/>
      <w:iCs/>
      <w:color w:val="000000" w:themeColor="text1"/>
      <w:sz w:val="22"/>
      <w:szCs w:val="20"/>
      <w:lang w:eastAsia="de-DE"/>
    </w:rPr>
  </w:style>
  <w:style w:type="character" w:customStyle="1" w:styleId="CitationCar">
    <w:name w:val="Citation Car"/>
    <w:basedOn w:val="Policepardfaut"/>
    <w:link w:val="Citation"/>
    <w:uiPriority w:val="29"/>
    <w:rPr>
      <w:rFonts w:ascii="Arial" w:eastAsia="Times New Roman" w:hAnsi="Arial" w:cs="Times New Roman"/>
      <w:i/>
      <w:iCs/>
      <w:color w:val="000000" w:themeColor="text1"/>
      <w:sz w:val="22"/>
      <w:szCs w:val="20"/>
      <w:lang w:eastAsia="de-DE"/>
    </w:rPr>
  </w:style>
  <w:style w:type="paragraph" w:styleId="Citationintense">
    <w:name w:val="Intense Quote"/>
    <w:basedOn w:val="Normal"/>
    <w:next w:val="Normal"/>
    <w:link w:val="CitationintenseCar"/>
    <w:uiPriority w:val="30"/>
    <w:pPr>
      <w:pBdr>
        <w:bottom w:val="single" w:sz="4" w:space="4" w:color="4F81BD" w:themeColor="accent1"/>
      </w:pBdr>
      <w:spacing w:before="200" w:after="280"/>
      <w:ind w:left="936" w:right="936"/>
    </w:pPr>
    <w:rPr>
      <w:rFonts w:ascii="Arial" w:eastAsia="Times New Roman" w:hAnsi="Arial" w:cs="Times New Roman"/>
      <w:b/>
      <w:bCs/>
      <w:i/>
      <w:iCs/>
      <w:color w:val="4F81BD" w:themeColor="accent1"/>
      <w:sz w:val="22"/>
      <w:szCs w:val="20"/>
      <w:lang w:eastAsia="de-DE"/>
    </w:rPr>
  </w:style>
  <w:style w:type="character" w:customStyle="1" w:styleId="CitationintenseCar">
    <w:name w:val="Citation intense Car"/>
    <w:basedOn w:val="Policepardfaut"/>
    <w:link w:val="Citationintense"/>
    <w:uiPriority w:val="30"/>
    <w:rPr>
      <w:rFonts w:ascii="Arial" w:eastAsia="Times New Roman" w:hAnsi="Arial" w:cs="Times New Roman"/>
      <w:b/>
      <w:bCs/>
      <w:i/>
      <w:iCs/>
      <w:color w:val="4F81BD" w:themeColor="accent1"/>
      <w:sz w:val="22"/>
      <w:szCs w:val="20"/>
      <w:lang w:eastAsia="de-DE"/>
    </w:rPr>
  </w:style>
  <w:style w:type="paragraph" w:styleId="En-tte">
    <w:name w:val="header"/>
    <w:basedOn w:val="Normal"/>
    <w:link w:val="En-tteCar"/>
    <w:pPr>
      <w:tabs>
        <w:tab w:val="center" w:pos="4536"/>
        <w:tab w:val="right" w:pos="9072"/>
      </w:tabs>
      <w:spacing w:after="0"/>
    </w:pPr>
    <w:rPr>
      <w:rFonts w:ascii="Arial" w:eastAsia="Times New Roman" w:hAnsi="Arial" w:cs="Times New Roman"/>
      <w:sz w:val="22"/>
      <w:szCs w:val="20"/>
      <w:lang w:eastAsia="de-DE"/>
    </w:rPr>
  </w:style>
  <w:style w:type="character" w:customStyle="1" w:styleId="En-tteCar">
    <w:name w:val="En-tête Car"/>
    <w:basedOn w:val="Policepardfaut"/>
    <w:link w:val="En-tte"/>
    <w:rPr>
      <w:rFonts w:ascii="Arial" w:eastAsia="Times New Roman" w:hAnsi="Arial" w:cs="Times New Roman"/>
      <w:sz w:val="22"/>
      <w:szCs w:val="20"/>
      <w:lang w:eastAsia="de-DE"/>
    </w:rPr>
  </w:style>
  <w:style w:type="paragraph" w:styleId="Pieddepage">
    <w:name w:val="footer"/>
    <w:basedOn w:val="Normal"/>
    <w:link w:val="PieddepageCar"/>
    <w:pPr>
      <w:tabs>
        <w:tab w:val="center" w:pos="4536"/>
        <w:tab w:val="right" w:pos="9072"/>
      </w:tabs>
      <w:spacing w:after="240"/>
    </w:pPr>
    <w:rPr>
      <w:rFonts w:ascii="Arial" w:eastAsia="Times New Roman" w:hAnsi="Arial" w:cs="Times New Roman"/>
      <w:sz w:val="22"/>
      <w:szCs w:val="20"/>
      <w:lang w:eastAsia="de-DE"/>
    </w:rPr>
  </w:style>
  <w:style w:type="character" w:customStyle="1" w:styleId="PieddepageCar">
    <w:name w:val="Pied de page Car"/>
    <w:basedOn w:val="Policepardfaut"/>
    <w:link w:val="Pieddepage"/>
    <w:rPr>
      <w:rFonts w:ascii="Arial" w:eastAsia="Times New Roman" w:hAnsi="Arial" w:cs="Times New Roman"/>
      <w:sz w:val="22"/>
      <w:szCs w:val="20"/>
      <w:lang w:eastAsia="de-DE"/>
    </w:rPr>
  </w:style>
  <w:style w:type="character" w:styleId="Rfrenceintense">
    <w:name w:val="Intense Reference"/>
    <w:basedOn w:val="Policepardfaut"/>
    <w:uiPriority w:val="32"/>
    <w:rPr>
      <w:b/>
      <w:bCs/>
      <w:smallCaps/>
      <w:color w:val="C0504D" w:themeColor="accent2"/>
      <w:spacing w:val="5"/>
      <w:u w:val="single"/>
    </w:rPr>
  </w:style>
  <w:style w:type="character" w:styleId="Rfrenceple">
    <w:name w:val="Subtle Reference"/>
    <w:basedOn w:val="Policepardfaut"/>
    <w:uiPriority w:val="31"/>
    <w:rPr>
      <w:smallCaps/>
      <w:color w:val="C0504D" w:themeColor="accent2"/>
      <w:u w:val="single"/>
    </w:rPr>
  </w:style>
  <w:style w:type="paragraph" w:styleId="Sous-titre">
    <w:name w:val="Subtitle"/>
    <w:basedOn w:val="Normal"/>
    <w:next w:val="Normal"/>
    <w:link w:val="Sous-titreCar"/>
    <w:uiPriority w:val="11"/>
    <w:pPr>
      <w:numPr>
        <w:ilvl w:val="1"/>
      </w:numPr>
      <w:spacing w:line="276" w:lineRule="auto"/>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rPr>
  </w:style>
  <w:style w:type="paragraph" w:customStyle="1" w:styleId="Text1">
    <w:name w:val="Text 1"/>
    <w:basedOn w:val="AirbusStandard"/>
    <w:pPr>
      <w:spacing w:after="240"/>
      <w:ind w:left="425"/>
    </w:pPr>
  </w:style>
  <w:style w:type="paragraph" w:customStyle="1" w:styleId="Text2">
    <w:name w:val="Text 2"/>
    <w:basedOn w:val="Text1"/>
    <w:pPr>
      <w:ind w:left="567"/>
    </w:pPr>
  </w:style>
  <w:style w:type="paragraph" w:customStyle="1" w:styleId="Text3">
    <w:name w:val="Text 3"/>
    <w:basedOn w:val="Text2"/>
    <w:pPr>
      <w:ind w:left="1276"/>
    </w:pPr>
  </w:style>
  <w:style w:type="paragraph" w:customStyle="1" w:styleId="Text4">
    <w:name w:val="Text 4"/>
    <w:basedOn w:val="Text3"/>
    <w:pPr>
      <w:ind w:left="2126"/>
    </w:pPr>
  </w:style>
  <w:style w:type="paragraph" w:customStyle="1" w:styleId="Text5">
    <w:name w:val="Text 5"/>
    <w:basedOn w:val="Text4"/>
  </w:style>
  <w:style w:type="paragraph" w:customStyle="1" w:styleId="Text6">
    <w:name w:val="Text 6"/>
    <w:basedOn w:val="Text5"/>
  </w:style>
  <w:style w:type="character" w:styleId="Titredulivre">
    <w:name w:val="Book Title"/>
    <w:basedOn w:val="Policepardfaut"/>
    <w:uiPriority w:val="33"/>
    <w:rPr>
      <w:b/>
      <w:bCs/>
      <w:smallCaps/>
      <w:spacing w:val="5"/>
    </w:rPr>
  </w:style>
  <w:style w:type="paragraph" w:styleId="TM1">
    <w:name w:val="toc 1"/>
    <w:basedOn w:val="AirbusStandard"/>
    <w:next w:val="Normal"/>
    <w:pPr>
      <w:tabs>
        <w:tab w:val="left" w:pos="425"/>
        <w:tab w:val="right" w:pos="9639"/>
      </w:tabs>
      <w:spacing w:before="240"/>
      <w:ind w:left="425" w:right="567" w:hanging="425"/>
    </w:pPr>
    <w:rPr>
      <w:b/>
      <w:caps/>
      <w:sz w:val="24"/>
    </w:rPr>
  </w:style>
  <w:style w:type="paragraph" w:styleId="TM2">
    <w:name w:val="toc 2"/>
    <w:basedOn w:val="TM1"/>
    <w:next w:val="Normal"/>
    <w:pPr>
      <w:tabs>
        <w:tab w:val="clear" w:pos="425"/>
        <w:tab w:val="left" w:pos="567"/>
      </w:tabs>
      <w:ind w:left="567" w:hanging="567"/>
    </w:pPr>
    <w:rPr>
      <w:sz w:val="22"/>
    </w:rPr>
  </w:style>
  <w:style w:type="paragraph" w:styleId="TM3">
    <w:name w:val="toc 3"/>
    <w:basedOn w:val="TM2"/>
    <w:next w:val="Normal"/>
    <w:pPr>
      <w:tabs>
        <w:tab w:val="clear" w:pos="567"/>
        <w:tab w:val="left" w:pos="1276"/>
      </w:tabs>
      <w:ind w:left="709" w:hanging="709"/>
    </w:pPr>
    <w:rPr>
      <w:b w:val="0"/>
      <w:caps w:val="0"/>
    </w:rPr>
  </w:style>
  <w:style w:type="paragraph" w:styleId="TM4">
    <w:name w:val="toc 4"/>
    <w:basedOn w:val="TM3"/>
    <w:next w:val="Normal"/>
    <w:pPr>
      <w:tabs>
        <w:tab w:val="clear" w:pos="1276"/>
        <w:tab w:val="left" w:pos="2126"/>
      </w:tabs>
      <w:spacing w:before="120"/>
      <w:ind w:left="2127" w:hanging="851"/>
    </w:pPr>
  </w:style>
  <w:style w:type="paragraph" w:styleId="TM5">
    <w:name w:val="toc 5"/>
    <w:basedOn w:val="TM4"/>
    <w:next w:val="Normal"/>
    <w:pPr>
      <w:tabs>
        <w:tab w:val="clear" w:pos="2126"/>
        <w:tab w:val="left" w:pos="2552"/>
      </w:tabs>
      <w:spacing w:before="0"/>
      <w:ind w:left="2551" w:hanging="992"/>
    </w:pPr>
    <w:rPr>
      <w:sz w:val="20"/>
    </w:rPr>
  </w:style>
  <w:style w:type="paragraph" w:styleId="TM6">
    <w:name w:val="toc 6"/>
    <w:basedOn w:val="TM5"/>
    <w:next w:val="Normal"/>
    <w:pPr>
      <w:tabs>
        <w:tab w:val="clear" w:pos="2552"/>
        <w:tab w:val="left" w:pos="2977"/>
      </w:tabs>
      <w:ind w:left="2977" w:hanging="1134"/>
    </w:pPr>
  </w:style>
  <w:style w:type="paragraph" w:styleId="TM7">
    <w:name w:val="toc 7"/>
    <w:basedOn w:val="AirbusStandard"/>
    <w:next w:val="Normal"/>
    <w:pPr>
      <w:ind w:left="1320"/>
    </w:pPr>
  </w:style>
  <w:style w:type="paragraph" w:styleId="TM8">
    <w:name w:val="toc 8"/>
    <w:basedOn w:val="AirbusStandard"/>
    <w:next w:val="Normal"/>
    <w:pPr>
      <w:spacing w:before="240"/>
      <w:ind w:left="1542"/>
    </w:pPr>
  </w:style>
  <w:style w:type="paragraph" w:styleId="TM9">
    <w:name w:val="toc 9"/>
    <w:basedOn w:val="AirbusStandard"/>
    <w:next w:val="Normal"/>
    <w:pPr>
      <w:spacing w:after="240"/>
      <w:ind w:left="1758"/>
    </w:pPr>
  </w:style>
  <w:style w:type="character" w:styleId="Lienhypertextesuivivisit">
    <w:name w:val="FollowedHyperlink"/>
    <w:basedOn w:val="Policepardfaut"/>
    <w:rPr>
      <w:color w:val="800080" w:themeColor="followedHyperlink"/>
      <w:u w:val="single"/>
    </w:rPr>
  </w:style>
  <w:style w:type="paragraph" w:styleId="NormalWeb">
    <w:name w:val="Normal (Web)"/>
    <w:basedOn w:val="Normal"/>
    <w:uiPriority w:val="99"/>
    <w:pPr>
      <w:spacing w:beforeLines="1" w:afterLines="1"/>
    </w:pPr>
    <w:rPr>
      <w:rFonts w:ascii="Times" w:hAnsi="Times" w:cs="Times New Roman"/>
      <w:sz w:val="20"/>
      <w:szCs w:val="20"/>
      <w:lang w:eastAsia="fr-FR"/>
    </w:rPr>
  </w:style>
  <w:style w:type="character" w:customStyle="1" w:styleId="apple-converted-space">
    <w:name w:val="apple-converted-space"/>
    <w:basedOn w:val="Policepardfaut"/>
  </w:style>
  <w:style w:type="paragraph" w:styleId="Corpsdetexte">
    <w:name w:val="Body Text"/>
    <w:basedOn w:val="Normal"/>
    <w:link w:val="CorpsdetexteCar"/>
    <w:pPr>
      <w:spacing w:after="0"/>
      <w:jc w:val="both"/>
    </w:pPr>
    <w:rPr>
      <w:rFonts w:ascii="Times" w:eastAsia="Times" w:hAnsi="Times" w:cs="Times New Roman"/>
      <w:sz w:val="22"/>
      <w:szCs w:val="20"/>
      <w:lang w:eastAsia="fr-FR"/>
    </w:rPr>
  </w:style>
  <w:style w:type="character" w:customStyle="1" w:styleId="CorpsdetexteCar">
    <w:name w:val="Corps de texte Car"/>
    <w:basedOn w:val="Policepardfaut"/>
    <w:link w:val="Corpsdetexte"/>
    <w:rPr>
      <w:rFonts w:ascii="Times" w:eastAsia="Times" w:hAnsi="Times" w:cs="Times New Roman"/>
      <w:sz w:val="22"/>
      <w:szCs w:val="20"/>
      <w:lang w:eastAsia="fr-FR"/>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gmail-il">
    <w:name w:val="gmail-il"/>
    <w:basedOn w:val="Policepardfaut"/>
  </w:style>
  <w:style w:type="paragraph" w:styleId="Sansinterligne">
    <w:name w:val="No Spacing"/>
    <w:uiPriority w:val="1"/>
    <w:qFormat/>
    <w:pPr>
      <w:spacing w:after="0"/>
    </w:pPr>
    <w:rPr>
      <w:sz w:val="22"/>
      <w:szCs w:val="22"/>
    </w:rPr>
  </w:style>
  <w:style w:type="character" w:customStyle="1" w:styleId="color11">
    <w:name w:val="color_11"/>
    <w:basedOn w:val="Policepardfaut"/>
  </w:style>
  <w:style w:type="paragraph" w:customStyle="1" w:styleId="Standard">
    <w:name w:val="Standard"/>
    <w:pPr>
      <w:widowControl w:val="0"/>
      <w:suppressAutoHyphens/>
      <w:autoSpaceDN w:val="0"/>
      <w:spacing w:after="0"/>
      <w:textAlignment w:val="baseline"/>
    </w:pPr>
    <w:rPr>
      <w:rFonts w:ascii="Liberation Serif" w:eastAsia="SimSun" w:hAnsi="Liberation Serif" w:cs="Arial"/>
      <w:kern w:val="3"/>
      <w:lang w:eastAsia="zh-CN" w:bidi="hi-IN"/>
    </w:rPr>
  </w:style>
  <w:style w:type="table" w:styleId="Grilledutableau">
    <w:name w:val="Table Grid"/>
    <w:basedOn w:val="TableauNormal"/>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semiHidden/>
    <w:unhideWhenUsed/>
    <w:pPr>
      <w:spacing w:after="0"/>
    </w:pPr>
    <w:rPr>
      <w:rFonts w:ascii="Tahoma" w:hAnsi="Tahoma" w:cs="Tahoma"/>
      <w:sz w:val="16"/>
      <w:szCs w:val="16"/>
    </w:rPr>
  </w:style>
  <w:style w:type="character" w:customStyle="1" w:styleId="TextedebullesCar">
    <w:name w:val="Texte de bulles Car"/>
    <w:basedOn w:val="Policepardfaut"/>
    <w:link w:val="Textedebulles"/>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899">
      <w:bodyDiv w:val="1"/>
      <w:marLeft w:val="0"/>
      <w:marRight w:val="0"/>
      <w:marTop w:val="0"/>
      <w:marBottom w:val="0"/>
      <w:divBdr>
        <w:top w:val="none" w:sz="0" w:space="0" w:color="auto"/>
        <w:left w:val="none" w:sz="0" w:space="0" w:color="auto"/>
        <w:bottom w:val="none" w:sz="0" w:space="0" w:color="auto"/>
        <w:right w:val="none" w:sz="0" w:space="0" w:color="auto"/>
      </w:divBdr>
      <w:divsChild>
        <w:div w:id="23749758">
          <w:marLeft w:val="0"/>
          <w:marRight w:val="0"/>
          <w:marTop w:val="0"/>
          <w:marBottom w:val="0"/>
          <w:divBdr>
            <w:top w:val="none" w:sz="0" w:space="0" w:color="auto"/>
            <w:left w:val="none" w:sz="0" w:space="0" w:color="auto"/>
            <w:bottom w:val="none" w:sz="0" w:space="0" w:color="auto"/>
            <w:right w:val="none" w:sz="0" w:space="0" w:color="auto"/>
          </w:divBdr>
          <w:divsChild>
            <w:div w:id="681667058">
              <w:marLeft w:val="0"/>
              <w:marRight w:val="0"/>
              <w:marTop w:val="0"/>
              <w:marBottom w:val="0"/>
              <w:divBdr>
                <w:top w:val="none" w:sz="0" w:space="0" w:color="auto"/>
                <w:left w:val="none" w:sz="0" w:space="0" w:color="auto"/>
                <w:bottom w:val="none" w:sz="0" w:space="0" w:color="auto"/>
                <w:right w:val="none" w:sz="0" w:space="0" w:color="auto"/>
              </w:divBdr>
              <w:divsChild>
                <w:div w:id="393746752">
                  <w:marLeft w:val="0"/>
                  <w:marRight w:val="0"/>
                  <w:marTop w:val="0"/>
                  <w:marBottom w:val="0"/>
                  <w:divBdr>
                    <w:top w:val="none" w:sz="0" w:space="0" w:color="auto"/>
                    <w:left w:val="none" w:sz="0" w:space="0" w:color="auto"/>
                    <w:bottom w:val="none" w:sz="0" w:space="0" w:color="auto"/>
                    <w:right w:val="none" w:sz="0" w:space="0" w:color="auto"/>
                  </w:divBdr>
                </w:div>
              </w:divsChild>
            </w:div>
            <w:div w:id="1036152670">
              <w:marLeft w:val="0"/>
              <w:marRight w:val="0"/>
              <w:marTop w:val="0"/>
              <w:marBottom w:val="0"/>
              <w:divBdr>
                <w:top w:val="none" w:sz="0" w:space="0" w:color="auto"/>
                <w:left w:val="none" w:sz="0" w:space="0" w:color="auto"/>
                <w:bottom w:val="none" w:sz="0" w:space="0" w:color="auto"/>
                <w:right w:val="none" w:sz="0" w:space="0" w:color="auto"/>
              </w:divBdr>
              <w:divsChild>
                <w:div w:id="3240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6323">
          <w:marLeft w:val="0"/>
          <w:marRight w:val="0"/>
          <w:marTop w:val="0"/>
          <w:marBottom w:val="0"/>
          <w:divBdr>
            <w:top w:val="none" w:sz="0" w:space="0" w:color="auto"/>
            <w:left w:val="none" w:sz="0" w:space="0" w:color="auto"/>
            <w:bottom w:val="none" w:sz="0" w:space="0" w:color="auto"/>
            <w:right w:val="none" w:sz="0" w:space="0" w:color="auto"/>
          </w:divBdr>
          <w:divsChild>
            <w:div w:id="918365192">
              <w:marLeft w:val="0"/>
              <w:marRight w:val="0"/>
              <w:marTop w:val="0"/>
              <w:marBottom w:val="0"/>
              <w:divBdr>
                <w:top w:val="none" w:sz="0" w:space="0" w:color="auto"/>
                <w:left w:val="none" w:sz="0" w:space="0" w:color="auto"/>
                <w:bottom w:val="none" w:sz="0" w:space="0" w:color="auto"/>
                <w:right w:val="none" w:sz="0" w:space="0" w:color="auto"/>
              </w:divBdr>
              <w:divsChild>
                <w:div w:id="13887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685">
      <w:bodyDiv w:val="1"/>
      <w:marLeft w:val="0"/>
      <w:marRight w:val="0"/>
      <w:marTop w:val="0"/>
      <w:marBottom w:val="0"/>
      <w:divBdr>
        <w:top w:val="none" w:sz="0" w:space="0" w:color="auto"/>
        <w:left w:val="none" w:sz="0" w:space="0" w:color="auto"/>
        <w:bottom w:val="none" w:sz="0" w:space="0" w:color="auto"/>
        <w:right w:val="none" w:sz="0" w:space="0" w:color="auto"/>
      </w:divBdr>
    </w:div>
    <w:div w:id="74715299">
      <w:bodyDiv w:val="1"/>
      <w:marLeft w:val="0"/>
      <w:marRight w:val="0"/>
      <w:marTop w:val="0"/>
      <w:marBottom w:val="0"/>
      <w:divBdr>
        <w:top w:val="none" w:sz="0" w:space="0" w:color="auto"/>
        <w:left w:val="none" w:sz="0" w:space="0" w:color="auto"/>
        <w:bottom w:val="none" w:sz="0" w:space="0" w:color="auto"/>
        <w:right w:val="none" w:sz="0" w:space="0" w:color="auto"/>
      </w:divBdr>
    </w:div>
    <w:div w:id="146896011">
      <w:bodyDiv w:val="1"/>
      <w:marLeft w:val="0"/>
      <w:marRight w:val="0"/>
      <w:marTop w:val="0"/>
      <w:marBottom w:val="0"/>
      <w:divBdr>
        <w:top w:val="none" w:sz="0" w:space="0" w:color="auto"/>
        <w:left w:val="none" w:sz="0" w:space="0" w:color="auto"/>
        <w:bottom w:val="none" w:sz="0" w:space="0" w:color="auto"/>
        <w:right w:val="none" w:sz="0" w:space="0" w:color="auto"/>
      </w:divBdr>
      <w:divsChild>
        <w:div w:id="1624074537">
          <w:marLeft w:val="0"/>
          <w:marRight w:val="0"/>
          <w:marTop w:val="0"/>
          <w:marBottom w:val="0"/>
          <w:divBdr>
            <w:top w:val="none" w:sz="0" w:space="0" w:color="auto"/>
            <w:left w:val="none" w:sz="0" w:space="0" w:color="auto"/>
            <w:bottom w:val="none" w:sz="0" w:space="0" w:color="auto"/>
            <w:right w:val="none" w:sz="0" w:space="0" w:color="auto"/>
          </w:divBdr>
        </w:div>
        <w:div w:id="1827894665">
          <w:marLeft w:val="0"/>
          <w:marRight w:val="0"/>
          <w:marTop w:val="0"/>
          <w:marBottom w:val="0"/>
          <w:divBdr>
            <w:top w:val="none" w:sz="0" w:space="0" w:color="auto"/>
            <w:left w:val="none" w:sz="0" w:space="0" w:color="auto"/>
            <w:bottom w:val="none" w:sz="0" w:space="0" w:color="auto"/>
            <w:right w:val="none" w:sz="0" w:space="0" w:color="auto"/>
          </w:divBdr>
        </w:div>
        <w:div w:id="1931698533">
          <w:marLeft w:val="0"/>
          <w:marRight w:val="0"/>
          <w:marTop w:val="0"/>
          <w:marBottom w:val="0"/>
          <w:divBdr>
            <w:top w:val="none" w:sz="0" w:space="0" w:color="auto"/>
            <w:left w:val="none" w:sz="0" w:space="0" w:color="auto"/>
            <w:bottom w:val="none" w:sz="0" w:space="0" w:color="auto"/>
            <w:right w:val="none" w:sz="0" w:space="0" w:color="auto"/>
          </w:divBdr>
          <w:divsChild>
            <w:div w:id="648946896">
              <w:marLeft w:val="0"/>
              <w:marRight w:val="0"/>
              <w:marTop w:val="0"/>
              <w:marBottom w:val="0"/>
              <w:divBdr>
                <w:top w:val="none" w:sz="0" w:space="0" w:color="auto"/>
                <w:left w:val="none" w:sz="0" w:space="0" w:color="auto"/>
                <w:bottom w:val="none" w:sz="0" w:space="0" w:color="auto"/>
                <w:right w:val="none" w:sz="0" w:space="0" w:color="auto"/>
              </w:divBdr>
            </w:div>
            <w:div w:id="1108500709">
              <w:marLeft w:val="0"/>
              <w:marRight w:val="0"/>
              <w:marTop w:val="0"/>
              <w:marBottom w:val="0"/>
              <w:divBdr>
                <w:top w:val="none" w:sz="0" w:space="0" w:color="auto"/>
                <w:left w:val="none" w:sz="0" w:space="0" w:color="auto"/>
                <w:bottom w:val="none" w:sz="0" w:space="0" w:color="auto"/>
                <w:right w:val="none" w:sz="0" w:space="0" w:color="auto"/>
              </w:divBdr>
            </w:div>
            <w:div w:id="12971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6227">
      <w:bodyDiv w:val="1"/>
      <w:marLeft w:val="0"/>
      <w:marRight w:val="0"/>
      <w:marTop w:val="0"/>
      <w:marBottom w:val="0"/>
      <w:divBdr>
        <w:top w:val="none" w:sz="0" w:space="0" w:color="auto"/>
        <w:left w:val="none" w:sz="0" w:space="0" w:color="auto"/>
        <w:bottom w:val="none" w:sz="0" w:space="0" w:color="auto"/>
        <w:right w:val="none" w:sz="0" w:space="0" w:color="auto"/>
      </w:divBdr>
    </w:div>
    <w:div w:id="205072469">
      <w:bodyDiv w:val="1"/>
      <w:marLeft w:val="0"/>
      <w:marRight w:val="0"/>
      <w:marTop w:val="0"/>
      <w:marBottom w:val="0"/>
      <w:divBdr>
        <w:top w:val="none" w:sz="0" w:space="0" w:color="auto"/>
        <w:left w:val="none" w:sz="0" w:space="0" w:color="auto"/>
        <w:bottom w:val="none" w:sz="0" w:space="0" w:color="auto"/>
        <w:right w:val="none" w:sz="0" w:space="0" w:color="auto"/>
      </w:divBdr>
    </w:div>
    <w:div w:id="620305613">
      <w:bodyDiv w:val="1"/>
      <w:marLeft w:val="0"/>
      <w:marRight w:val="0"/>
      <w:marTop w:val="0"/>
      <w:marBottom w:val="0"/>
      <w:divBdr>
        <w:top w:val="none" w:sz="0" w:space="0" w:color="auto"/>
        <w:left w:val="none" w:sz="0" w:space="0" w:color="auto"/>
        <w:bottom w:val="none" w:sz="0" w:space="0" w:color="auto"/>
        <w:right w:val="none" w:sz="0" w:space="0" w:color="auto"/>
      </w:divBdr>
    </w:div>
    <w:div w:id="743600304">
      <w:bodyDiv w:val="1"/>
      <w:marLeft w:val="0"/>
      <w:marRight w:val="0"/>
      <w:marTop w:val="0"/>
      <w:marBottom w:val="0"/>
      <w:divBdr>
        <w:top w:val="none" w:sz="0" w:space="0" w:color="auto"/>
        <w:left w:val="none" w:sz="0" w:space="0" w:color="auto"/>
        <w:bottom w:val="none" w:sz="0" w:space="0" w:color="auto"/>
        <w:right w:val="none" w:sz="0" w:space="0" w:color="auto"/>
      </w:divBdr>
    </w:div>
    <w:div w:id="747575448">
      <w:bodyDiv w:val="1"/>
      <w:marLeft w:val="0"/>
      <w:marRight w:val="0"/>
      <w:marTop w:val="0"/>
      <w:marBottom w:val="0"/>
      <w:divBdr>
        <w:top w:val="none" w:sz="0" w:space="0" w:color="auto"/>
        <w:left w:val="none" w:sz="0" w:space="0" w:color="auto"/>
        <w:bottom w:val="none" w:sz="0" w:space="0" w:color="auto"/>
        <w:right w:val="none" w:sz="0" w:space="0" w:color="auto"/>
      </w:divBdr>
      <w:divsChild>
        <w:div w:id="914701321">
          <w:marLeft w:val="0"/>
          <w:marRight w:val="0"/>
          <w:marTop w:val="0"/>
          <w:marBottom w:val="0"/>
          <w:divBdr>
            <w:top w:val="none" w:sz="0" w:space="0" w:color="auto"/>
            <w:left w:val="none" w:sz="0" w:space="0" w:color="auto"/>
            <w:bottom w:val="none" w:sz="0" w:space="0" w:color="auto"/>
            <w:right w:val="none" w:sz="0" w:space="0" w:color="auto"/>
          </w:divBdr>
          <w:divsChild>
            <w:div w:id="314065005">
              <w:marLeft w:val="0"/>
              <w:marRight w:val="0"/>
              <w:marTop w:val="0"/>
              <w:marBottom w:val="0"/>
              <w:divBdr>
                <w:top w:val="none" w:sz="0" w:space="0" w:color="auto"/>
                <w:left w:val="none" w:sz="0" w:space="0" w:color="auto"/>
                <w:bottom w:val="none" w:sz="0" w:space="0" w:color="auto"/>
                <w:right w:val="none" w:sz="0" w:space="0" w:color="auto"/>
              </w:divBdr>
            </w:div>
            <w:div w:id="843936775">
              <w:marLeft w:val="0"/>
              <w:marRight w:val="0"/>
              <w:marTop w:val="0"/>
              <w:marBottom w:val="0"/>
              <w:divBdr>
                <w:top w:val="none" w:sz="0" w:space="0" w:color="auto"/>
                <w:left w:val="none" w:sz="0" w:space="0" w:color="auto"/>
                <w:bottom w:val="none" w:sz="0" w:space="0" w:color="auto"/>
                <w:right w:val="none" w:sz="0" w:space="0" w:color="auto"/>
              </w:divBdr>
            </w:div>
            <w:div w:id="1575163396">
              <w:marLeft w:val="0"/>
              <w:marRight w:val="0"/>
              <w:marTop w:val="0"/>
              <w:marBottom w:val="0"/>
              <w:divBdr>
                <w:top w:val="none" w:sz="0" w:space="0" w:color="auto"/>
                <w:left w:val="none" w:sz="0" w:space="0" w:color="auto"/>
                <w:bottom w:val="none" w:sz="0" w:space="0" w:color="auto"/>
                <w:right w:val="none" w:sz="0" w:space="0" w:color="auto"/>
              </w:divBdr>
            </w:div>
          </w:divsChild>
        </w:div>
        <w:div w:id="1016344423">
          <w:marLeft w:val="0"/>
          <w:marRight w:val="0"/>
          <w:marTop w:val="0"/>
          <w:marBottom w:val="0"/>
          <w:divBdr>
            <w:top w:val="none" w:sz="0" w:space="0" w:color="auto"/>
            <w:left w:val="none" w:sz="0" w:space="0" w:color="auto"/>
            <w:bottom w:val="none" w:sz="0" w:space="0" w:color="auto"/>
            <w:right w:val="none" w:sz="0" w:space="0" w:color="auto"/>
          </w:divBdr>
        </w:div>
        <w:div w:id="1577473765">
          <w:marLeft w:val="0"/>
          <w:marRight w:val="0"/>
          <w:marTop w:val="0"/>
          <w:marBottom w:val="0"/>
          <w:divBdr>
            <w:top w:val="none" w:sz="0" w:space="0" w:color="auto"/>
            <w:left w:val="none" w:sz="0" w:space="0" w:color="auto"/>
            <w:bottom w:val="none" w:sz="0" w:space="0" w:color="auto"/>
            <w:right w:val="none" w:sz="0" w:space="0" w:color="auto"/>
          </w:divBdr>
        </w:div>
      </w:divsChild>
    </w:div>
    <w:div w:id="779186454">
      <w:bodyDiv w:val="1"/>
      <w:marLeft w:val="0"/>
      <w:marRight w:val="0"/>
      <w:marTop w:val="0"/>
      <w:marBottom w:val="0"/>
      <w:divBdr>
        <w:top w:val="none" w:sz="0" w:space="0" w:color="auto"/>
        <w:left w:val="none" w:sz="0" w:space="0" w:color="auto"/>
        <w:bottom w:val="none" w:sz="0" w:space="0" w:color="auto"/>
        <w:right w:val="none" w:sz="0" w:space="0" w:color="auto"/>
      </w:divBdr>
      <w:divsChild>
        <w:div w:id="739329248">
          <w:marLeft w:val="0"/>
          <w:marRight w:val="0"/>
          <w:marTop w:val="0"/>
          <w:marBottom w:val="0"/>
          <w:divBdr>
            <w:top w:val="none" w:sz="0" w:space="0" w:color="auto"/>
            <w:left w:val="none" w:sz="0" w:space="0" w:color="auto"/>
            <w:bottom w:val="none" w:sz="0" w:space="0" w:color="auto"/>
            <w:right w:val="none" w:sz="0" w:space="0" w:color="auto"/>
          </w:divBdr>
        </w:div>
        <w:div w:id="1932349190">
          <w:marLeft w:val="0"/>
          <w:marRight w:val="0"/>
          <w:marTop w:val="0"/>
          <w:marBottom w:val="0"/>
          <w:divBdr>
            <w:top w:val="none" w:sz="0" w:space="0" w:color="auto"/>
            <w:left w:val="none" w:sz="0" w:space="0" w:color="auto"/>
            <w:bottom w:val="none" w:sz="0" w:space="0" w:color="auto"/>
            <w:right w:val="none" w:sz="0" w:space="0" w:color="auto"/>
          </w:divBdr>
        </w:div>
        <w:div w:id="1069499238">
          <w:marLeft w:val="0"/>
          <w:marRight w:val="0"/>
          <w:marTop w:val="0"/>
          <w:marBottom w:val="0"/>
          <w:divBdr>
            <w:top w:val="none" w:sz="0" w:space="0" w:color="auto"/>
            <w:left w:val="none" w:sz="0" w:space="0" w:color="auto"/>
            <w:bottom w:val="none" w:sz="0" w:space="0" w:color="auto"/>
            <w:right w:val="none" w:sz="0" w:space="0" w:color="auto"/>
          </w:divBdr>
        </w:div>
        <w:div w:id="1101491596">
          <w:marLeft w:val="0"/>
          <w:marRight w:val="0"/>
          <w:marTop w:val="0"/>
          <w:marBottom w:val="0"/>
          <w:divBdr>
            <w:top w:val="none" w:sz="0" w:space="0" w:color="auto"/>
            <w:left w:val="none" w:sz="0" w:space="0" w:color="auto"/>
            <w:bottom w:val="none" w:sz="0" w:space="0" w:color="auto"/>
            <w:right w:val="none" w:sz="0" w:space="0" w:color="auto"/>
          </w:divBdr>
        </w:div>
      </w:divsChild>
    </w:div>
    <w:div w:id="957563031">
      <w:bodyDiv w:val="1"/>
      <w:marLeft w:val="0"/>
      <w:marRight w:val="0"/>
      <w:marTop w:val="0"/>
      <w:marBottom w:val="0"/>
      <w:divBdr>
        <w:top w:val="none" w:sz="0" w:space="0" w:color="auto"/>
        <w:left w:val="none" w:sz="0" w:space="0" w:color="auto"/>
        <w:bottom w:val="none" w:sz="0" w:space="0" w:color="auto"/>
        <w:right w:val="none" w:sz="0" w:space="0" w:color="auto"/>
      </w:divBdr>
      <w:divsChild>
        <w:div w:id="478302282">
          <w:marLeft w:val="810"/>
          <w:marRight w:val="0"/>
          <w:marTop w:val="0"/>
          <w:marBottom w:val="0"/>
          <w:divBdr>
            <w:top w:val="none" w:sz="0" w:space="0" w:color="auto"/>
            <w:left w:val="none" w:sz="0" w:space="0" w:color="auto"/>
            <w:bottom w:val="none" w:sz="0" w:space="0" w:color="auto"/>
            <w:right w:val="none" w:sz="0" w:space="0" w:color="auto"/>
          </w:divBdr>
          <w:divsChild>
            <w:div w:id="678626899">
              <w:marLeft w:val="0"/>
              <w:marRight w:val="0"/>
              <w:marTop w:val="0"/>
              <w:marBottom w:val="0"/>
              <w:divBdr>
                <w:top w:val="none" w:sz="0" w:space="0" w:color="auto"/>
                <w:left w:val="none" w:sz="0" w:space="0" w:color="auto"/>
                <w:bottom w:val="none" w:sz="0" w:space="0" w:color="auto"/>
                <w:right w:val="none" w:sz="0" w:space="0" w:color="auto"/>
              </w:divBdr>
              <w:divsChild>
                <w:div w:id="1175220947">
                  <w:marLeft w:val="0"/>
                  <w:marRight w:val="0"/>
                  <w:marTop w:val="0"/>
                  <w:marBottom w:val="0"/>
                  <w:divBdr>
                    <w:top w:val="none" w:sz="0" w:space="0" w:color="auto"/>
                    <w:left w:val="none" w:sz="0" w:space="0" w:color="auto"/>
                    <w:bottom w:val="none" w:sz="0" w:space="0" w:color="auto"/>
                    <w:right w:val="none" w:sz="0" w:space="0" w:color="auto"/>
                  </w:divBdr>
                  <w:divsChild>
                    <w:div w:id="11851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2789">
          <w:marLeft w:val="0"/>
          <w:marRight w:val="240"/>
          <w:marTop w:val="0"/>
          <w:marBottom w:val="240"/>
          <w:divBdr>
            <w:top w:val="none" w:sz="0" w:space="0" w:color="auto"/>
            <w:left w:val="none" w:sz="0" w:space="0" w:color="auto"/>
            <w:bottom w:val="none" w:sz="0" w:space="0" w:color="auto"/>
            <w:right w:val="none" w:sz="0" w:space="0" w:color="auto"/>
          </w:divBdr>
        </w:div>
      </w:divsChild>
    </w:div>
    <w:div w:id="1002001958">
      <w:bodyDiv w:val="1"/>
      <w:marLeft w:val="0"/>
      <w:marRight w:val="0"/>
      <w:marTop w:val="0"/>
      <w:marBottom w:val="0"/>
      <w:divBdr>
        <w:top w:val="none" w:sz="0" w:space="0" w:color="auto"/>
        <w:left w:val="none" w:sz="0" w:space="0" w:color="auto"/>
        <w:bottom w:val="none" w:sz="0" w:space="0" w:color="auto"/>
        <w:right w:val="none" w:sz="0" w:space="0" w:color="auto"/>
      </w:divBdr>
    </w:div>
    <w:div w:id="1039401846">
      <w:bodyDiv w:val="1"/>
      <w:marLeft w:val="0"/>
      <w:marRight w:val="0"/>
      <w:marTop w:val="0"/>
      <w:marBottom w:val="0"/>
      <w:divBdr>
        <w:top w:val="none" w:sz="0" w:space="0" w:color="auto"/>
        <w:left w:val="none" w:sz="0" w:space="0" w:color="auto"/>
        <w:bottom w:val="none" w:sz="0" w:space="0" w:color="auto"/>
        <w:right w:val="none" w:sz="0" w:space="0" w:color="auto"/>
      </w:divBdr>
    </w:div>
    <w:div w:id="1438017569">
      <w:bodyDiv w:val="1"/>
      <w:marLeft w:val="0"/>
      <w:marRight w:val="0"/>
      <w:marTop w:val="0"/>
      <w:marBottom w:val="0"/>
      <w:divBdr>
        <w:top w:val="none" w:sz="0" w:space="0" w:color="auto"/>
        <w:left w:val="none" w:sz="0" w:space="0" w:color="auto"/>
        <w:bottom w:val="none" w:sz="0" w:space="0" w:color="auto"/>
        <w:right w:val="none" w:sz="0" w:space="0" w:color="auto"/>
      </w:divBdr>
      <w:divsChild>
        <w:div w:id="137185933">
          <w:marLeft w:val="0"/>
          <w:marRight w:val="0"/>
          <w:marTop w:val="0"/>
          <w:marBottom w:val="0"/>
          <w:divBdr>
            <w:top w:val="none" w:sz="0" w:space="0" w:color="auto"/>
            <w:left w:val="none" w:sz="0" w:space="0" w:color="auto"/>
            <w:bottom w:val="none" w:sz="0" w:space="0" w:color="auto"/>
            <w:right w:val="none" w:sz="0" w:space="0" w:color="auto"/>
          </w:divBdr>
        </w:div>
        <w:div w:id="366028141">
          <w:marLeft w:val="0"/>
          <w:marRight w:val="0"/>
          <w:marTop w:val="0"/>
          <w:marBottom w:val="0"/>
          <w:divBdr>
            <w:top w:val="none" w:sz="0" w:space="0" w:color="auto"/>
            <w:left w:val="none" w:sz="0" w:space="0" w:color="auto"/>
            <w:bottom w:val="none" w:sz="0" w:space="0" w:color="auto"/>
            <w:right w:val="none" w:sz="0" w:space="0" w:color="auto"/>
          </w:divBdr>
        </w:div>
        <w:div w:id="387071706">
          <w:marLeft w:val="0"/>
          <w:marRight w:val="0"/>
          <w:marTop w:val="0"/>
          <w:marBottom w:val="0"/>
          <w:divBdr>
            <w:top w:val="none" w:sz="0" w:space="0" w:color="auto"/>
            <w:left w:val="none" w:sz="0" w:space="0" w:color="auto"/>
            <w:bottom w:val="none" w:sz="0" w:space="0" w:color="auto"/>
            <w:right w:val="none" w:sz="0" w:space="0" w:color="auto"/>
          </w:divBdr>
          <w:divsChild>
            <w:div w:id="1490100999">
              <w:marLeft w:val="0"/>
              <w:marRight w:val="0"/>
              <w:marTop w:val="0"/>
              <w:marBottom w:val="0"/>
              <w:divBdr>
                <w:top w:val="none" w:sz="0" w:space="0" w:color="auto"/>
                <w:left w:val="none" w:sz="0" w:space="0" w:color="auto"/>
                <w:bottom w:val="none" w:sz="0" w:space="0" w:color="auto"/>
                <w:right w:val="none" w:sz="0" w:space="0" w:color="auto"/>
              </w:divBdr>
            </w:div>
            <w:div w:id="1557428089">
              <w:marLeft w:val="0"/>
              <w:marRight w:val="0"/>
              <w:marTop w:val="0"/>
              <w:marBottom w:val="0"/>
              <w:divBdr>
                <w:top w:val="none" w:sz="0" w:space="0" w:color="auto"/>
                <w:left w:val="none" w:sz="0" w:space="0" w:color="auto"/>
                <w:bottom w:val="none" w:sz="0" w:space="0" w:color="auto"/>
                <w:right w:val="none" w:sz="0" w:space="0" w:color="auto"/>
              </w:divBdr>
            </w:div>
            <w:div w:id="1694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6035">
      <w:bodyDiv w:val="1"/>
      <w:marLeft w:val="0"/>
      <w:marRight w:val="0"/>
      <w:marTop w:val="0"/>
      <w:marBottom w:val="0"/>
      <w:divBdr>
        <w:top w:val="none" w:sz="0" w:space="0" w:color="auto"/>
        <w:left w:val="none" w:sz="0" w:space="0" w:color="auto"/>
        <w:bottom w:val="none" w:sz="0" w:space="0" w:color="auto"/>
        <w:right w:val="none" w:sz="0" w:space="0" w:color="auto"/>
      </w:divBdr>
      <w:divsChild>
        <w:div w:id="644816213">
          <w:marLeft w:val="0"/>
          <w:marRight w:val="0"/>
          <w:marTop w:val="0"/>
          <w:marBottom w:val="0"/>
          <w:divBdr>
            <w:top w:val="none" w:sz="0" w:space="0" w:color="auto"/>
            <w:left w:val="none" w:sz="0" w:space="0" w:color="auto"/>
            <w:bottom w:val="none" w:sz="0" w:space="0" w:color="auto"/>
            <w:right w:val="none" w:sz="0" w:space="0" w:color="auto"/>
          </w:divBdr>
          <w:divsChild>
            <w:div w:id="1694302789">
              <w:marLeft w:val="0"/>
              <w:marRight w:val="0"/>
              <w:marTop w:val="0"/>
              <w:marBottom w:val="0"/>
              <w:divBdr>
                <w:top w:val="none" w:sz="0" w:space="0" w:color="auto"/>
                <w:left w:val="none" w:sz="0" w:space="0" w:color="auto"/>
                <w:bottom w:val="none" w:sz="0" w:space="0" w:color="auto"/>
                <w:right w:val="none" w:sz="0" w:space="0" w:color="auto"/>
              </w:divBdr>
              <w:divsChild>
                <w:div w:id="9529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57158">
      <w:bodyDiv w:val="1"/>
      <w:marLeft w:val="0"/>
      <w:marRight w:val="0"/>
      <w:marTop w:val="0"/>
      <w:marBottom w:val="0"/>
      <w:divBdr>
        <w:top w:val="none" w:sz="0" w:space="0" w:color="auto"/>
        <w:left w:val="none" w:sz="0" w:space="0" w:color="auto"/>
        <w:bottom w:val="none" w:sz="0" w:space="0" w:color="auto"/>
        <w:right w:val="none" w:sz="0" w:space="0" w:color="auto"/>
      </w:divBdr>
    </w:div>
    <w:div w:id="1524243004">
      <w:bodyDiv w:val="1"/>
      <w:marLeft w:val="0"/>
      <w:marRight w:val="0"/>
      <w:marTop w:val="0"/>
      <w:marBottom w:val="0"/>
      <w:divBdr>
        <w:top w:val="none" w:sz="0" w:space="0" w:color="auto"/>
        <w:left w:val="none" w:sz="0" w:space="0" w:color="auto"/>
        <w:bottom w:val="none" w:sz="0" w:space="0" w:color="auto"/>
        <w:right w:val="none" w:sz="0" w:space="0" w:color="auto"/>
      </w:divBdr>
      <w:divsChild>
        <w:div w:id="1081753143">
          <w:marLeft w:val="0"/>
          <w:marRight w:val="0"/>
          <w:marTop w:val="0"/>
          <w:marBottom w:val="0"/>
          <w:divBdr>
            <w:top w:val="none" w:sz="0" w:space="0" w:color="auto"/>
            <w:left w:val="none" w:sz="0" w:space="0" w:color="auto"/>
            <w:bottom w:val="none" w:sz="0" w:space="0" w:color="auto"/>
            <w:right w:val="none" w:sz="0" w:space="0" w:color="auto"/>
          </w:divBdr>
          <w:divsChild>
            <w:div w:id="2100056692">
              <w:marLeft w:val="0"/>
              <w:marRight w:val="0"/>
              <w:marTop w:val="0"/>
              <w:marBottom w:val="0"/>
              <w:divBdr>
                <w:top w:val="none" w:sz="0" w:space="0" w:color="auto"/>
                <w:left w:val="none" w:sz="0" w:space="0" w:color="auto"/>
                <w:bottom w:val="none" w:sz="0" w:space="0" w:color="auto"/>
                <w:right w:val="none" w:sz="0" w:space="0" w:color="auto"/>
              </w:divBdr>
              <w:divsChild>
                <w:div w:id="10296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83807">
      <w:bodyDiv w:val="1"/>
      <w:marLeft w:val="0"/>
      <w:marRight w:val="0"/>
      <w:marTop w:val="0"/>
      <w:marBottom w:val="0"/>
      <w:divBdr>
        <w:top w:val="none" w:sz="0" w:space="0" w:color="auto"/>
        <w:left w:val="none" w:sz="0" w:space="0" w:color="auto"/>
        <w:bottom w:val="none" w:sz="0" w:space="0" w:color="auto"/>
        <w:right w:val="none" w:sz="0" w:space="0" w:color="auto"/>
      </w:divBdr>
      <w:divsChild>
        <w:div w:id="276104655">
          <w:marLeft w:val="0"/>
          <w:marRight w:val="0"/>
          <w:marTop w:val="0"/>
          <w:marBottom w:val="0"/>
          <w:divBdr>
            <w:top w:val="none" w:sz="0" w:space="0" w:color="auto"/>
            <w:left w:val="none" w:sz="0" w:space="0" w:color="auto"/>
            <w:bottom w:val="none" w:sz="0" w:space="0" w:color="auto"/>
            <w:right w:val="none" w:sz="0" w:space="0" w:color="auto"/>
          </w:divBdr>
          <w:divsChild>
            <w:div w:id="627124774">
              <w:marLeft w:val="0"/>
              <w:marRight w:val="0"/>
              <w:marTop w:val="0"/>
              <w:marBottom w:val="0"/>
              <w:divBdr>
                <w:top w:val="none" w:sz="0" w:space="0" w:color="auto"/>
                <w:left w:val="none" w:sz="0" w:space="0" w:color="auto"/>
                <w:bottom w:val="none" w:sz="0" w:space="0" w:color="auto"/>
                <w:right w:val="none" w:sz="0" w:space="0" w:color="auto"/>
              </w:divBdr>
              <w:divsChild>
                <w:div w:id="2455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58064">
      <w:bodyDiv w:val="1"/>
      <w:marLeft w:val="0"/>
      <w:marRight w:val="0"/>
      <w:marTop w:val="0"/>
      <w:marBottom w:val="0"/>
      <w:divBdr>
        <w:top w:val="none" w:sz="0" w:space="0" w:color="auto"/>
        <w:left w:val="none" w:sz="0" w:space="0" w:color="auto"/>
        <w:bottom w:val="none" w:sz="0" w:space="0" w:color="auto"/>
        <w:right w:val="none" w:sz="0" w:space="0" w:color="auto"/>
      </w:divBdr>
    </w:div>
    <w:div w:id="1739093485">
      <w:bodyDiv w:val="1"/>
      <w:marLeft w:val="0"/>
      <w:marRight w:val="0"/>
      <w:marTop w:val="0"/>
      <w:marBottom w:val="0"/>
      <w:divBdr>
        <w:top w:val="none" w:sz="0" w:space="0" w:color="auto"/>
        <w:left w:val="none" w:sz="0" w:space="0" w:color="auto"/>
        <w:bottom w:val="none" w:sz="0" w:space="0" w:color="auto"/>
        <w:right w:val="none" w:sz="0" w:space="0" w:color="auto"/>
      </w:divBdr>
      <w:divsChild>
        <w:div w:id="1730614643">
          <w:marLeft w:val="0"/>
          <w:marRight w:val="0"/>
          <w:marTop w:val="0"/>
          <w:marBottom w:val="0"/>
          <w:divBdr>
            <w:top w:val="none" w:sz="0" w:space="0" w:color="auto"/>
            <w:left w:val="none" w:sz="0" w:space="0" w:color="auto"/>
            <w:bottom w:val="none" w:sz="0" w:space="0" w:color="auto"/>
            <w:right w:val="none" w:sz="0" w:space="0" w:color="auto"/>
          </w:divBdr>
          <w:divsChild>
            <w:div w:id="637496584">
              <w:marLeft w:val="0"/>
              <w:marRight w:val="0"/>
              <w:marTop w:val="0"/>
              <w:marBottom w:val="0"/>
              <w:divBdr>
                <w:top w:val="none" w:sz="0" w:space="0" w:color="auto"/>
                <w:left w:val="none" w:sz="0" w:space="0" w:color="auto"/>
                <w:bottom w:val="none" w:sz="0" w:space="0" w:color="auto"/>
                <w:right w:val="none" w:sz="0" w:space="0" w:color="auto"/>
              </w:divBdr>
              <w:divsChild>
                <w:div w:id="19007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4479">
      <w:bodyDiv w:val="1"/>
      <w:marLeft w:val="0"/>
      <w:marRight w:val="0"/>
      <w:marTop w:val="0"/>
      <w:marBottom w:val="0"/>
      <w:divBdr>
        <w:top w:val="none" w:sz="0" w:space="0" w:color="auto"/>
        <w:left w:val="none" w:sz="0" w:space="0" w:color="auto"/>
        <w:bottom w:val="none" w:sz="0" w:space="0" w:color="auto"/>
        <w:right w:val="none" w:sz="0" w:space="0" w:color="auto"/>
      </w:divBdr>
    </w:div>
    <w:div w:id="2031487936">
      <w:bodyDiv w:val="1"/>
      <w:marLeft w:val="0"/>
      <w:marRight w:val="0"/>
      <w:marTop w:val="0"/>
      <w:marBottom w:val="0"/>
      <w:divBdr>
        <w:top w:val="none" w:sz="0" w:space="0" w:color="auto"/>
        <w:left w:val="none" w:sz="0" w:space="0" w:color="auto"/>
        <w:bottom w:val="none" w:sz="0" w:space="0" w:color="auto"/>
        <w:right w:val="none" w:sz="0" w:space="0" w:color="auto"/>
      </w:divBdr>
    </w:div>
    <w:div w:id="2096052381">
      <w:bodyDiv w:val="1"/>
      <w:marLeft w:val="0"/>
      <w:marRight w:val="0"/>
      <w:marTop w:val="0"/>
      <w:marBottom w:val="0"/>
      <w:divBdr>
        <w:top w:val="none" w:sz="0" w:space="0" w:color="auto"/>
        <w:left w:val="none" w:sz="0" w:space="0" w:color="auto"/>
        <w:bottom w:val="none" w:sz="0" w:space="0" w:color="auto"/>
        <w:right w:val="none" w:sz="0" w:space="0" w:color="auto"/>
      </w:divBdr>
      <w:divsChild>
        <w:div w:id="1214150848">
          <w:marLeft w:val="0"/>
          <w:marRight w:val="0"/>
          <w:marTop w:val="0"/>
          <w:marBottom w:val="0"/>
          <w:divBdr>
            <w:top w:val="none" w:sz="0" w:space="0" w:color="auto"/>
            <w:left w:val="none" w:sz="0" w:space="0" w:color="auto"/>
            <w:bottom w:val="none" w:sz="0" w:space="0" w:color="auto"/>
            <w:right w:val="none" w:sz="0" w:space="0" w:color="auto"/>
          </w:divBdr>
          <w:divsChild>
            <w:div w:id="1063338080">
              <w:marLeft w:val="0"/>
              <w:marRight w:val="0"/>
              <w:marTop w:val="0"/>
              <w:marBottom w:val="0"/>
              <w:divBdr>
                <w:top w:val="none" w:sz="0" w:space="0" w:color="auto"/>
                <w:left w:val="none" w:sz="0" w:space="0" w:color="auto"/>
                <w:bottom w:val="none" w:sz="0" w:space="0" w:color="auto"/>
                <w:right w:val="none" w:sz="0" w:space="0" w:color="auto"/>
              </w:divBdr>
              <w:divsChild>
                <w:div w:id="17876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gos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goss.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paroisse.christroi@saintecolline.fr"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aroisse.christroi@saintecollin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2A0F2-10D3-4435-ADD6-84C2AC43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23</Words>
  <Characters>129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Doyenné du Grand Selve</Company>
  <LinksUpToDate>false</LinksUpToDate>
  <CharactersWithSpaces>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Abbé du Plessis Hervé</dc:creator>
  <cp:keywords/>
  <dc:description/>
  <cp:lastModifiedBy>Geneviève</cp:lastModifiedBy>
  <cp:revision>3</cp:revision>
  <cp:lastPrinted>2023-11-24T17:25:00Z</cp:lastPrinted>
  <dcterms:created xsi:type="dcterms:W3CDTF">2024-10-22T13:16:00Z</dcterms:created>
  <dcterms:modified xsi:type="dcterms:W3CDTF">2024-10-22T16:28:00Z</dcterms:modified>
</cp:coreProperties>
</file>